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568" w:rsidRPr="003D175A" w:rsidRDefault="001E4568" w:rsidP="001E4568">
      <w:pPr>
        <w:snapToGrid w:val="0"/>
        <w:rPr>
          <w:rFonts w:ascii="ＭＳ 明朝" w:hint="eastAsia"/>
          <w:b/>
          <w:sz w:val="22"/>
          <w:szCs w:val="22"/>
        </w:rPr>
      </w:pPr>
    </w:p>
    <w:p w:rsidR="001E4568" w:rsidRPr="003D175A" w:rsidRDefault="001E4568" w:rsidP="001E4568">
      <w:pPr>
        <w:snapToGrid w:val="0"/>
        <w:rPr>
          <w:rFonts w:ascii="ＭＳ 明朝"/>
          <w:b/>
          <w:sz w:val="22"/>
          <w:szCs w:val="22"/>
        </w:rPr>
      </w:pPr>
    </w:p>
    <w:p w:rsidR="001E4568" w:rsidRPr="003D175A" w:rsidRDefault="001E4568" w:rsidP="001E4568">
      <w:pPr>
        <w:snapToGrid w:val="0"/>
        <w:rPr>
          <w:rFonts w:ascii="ＭＳ 明朝"/>
          <w:b/>
          <w:sz w:val="22"/>
          <w:szCs w:val="22"/>
        </w:rPr>
      </w:pPr>
    </w:p>
    <w:p w:rsidR="001E4568" w:rsidRPr="003D175A" w:rsidRDefault="001E4568" w:rsidP="001E4568">
      <w:pPr>
        <w:snapToGrid w:val="0"/>
        <w:rPr>
          <w:rFonts w:ascii="ＭＳ 明朝"/>
          <w:b/>
          <w:sz w:val="22"/>
          <w:szCs w:val="22"/>
        </w:rPr>
      </w:pPr>
    </w:p>
    <w:p w:rsidR="001E4568" w:rsidRDefault="001E4568" w:rsidP="001E4568">
      <w:pPr>
        <w:snapToGrid w:val="0"/>
        <w:rPr>
          <w:rFonts w:ascii="ＭＳ 明朝"/>
          <w:b/>
          <w:sz w:val="22"/>
          <w:szCs w:val="22"/>
        </w:rPr>
      </w:pPr>
    </w:p>
    <w:p w:rsidR="001E4568" w:rsidRDefault="001E4568" w:rsidP="001E4568">
      <w:pPr>
        <w:snapToGrid w:val="0"/>
        <w:rPr>
          <w:rFonts w:ascii="ＭＳ 明朝"/>
          <w:b/>
          <w:sz w:val="22"/>
          <w:szCs w:val="22"/>
        </w:rPr>
      </w:pPr>
    </w:p>
    <w:p w:rsidR="001E4568" w:rsidRDefault="001E4568" w:rsidP="001E4568">
      <w:pPr>
        <w:snapToGrid w:val="0"/>
        <w:rPr>
          <w:rFonts w:ascii="ＭＳ 明朝"/>
          <w:b/>
          <w:sz w:val="22"/>
          <w:szCs w:val="22"/>
        </w:rPr>
      </w:pPr>
    </w:p>
    <w:p w:rsidR="001E4568" w:rsidRDefault="001E4568" w:rsidP="001E4568">
      <w:pPr>
        <w:snapToGrid w:val="0"/>
        <w:rPr>
          <w:rFonts w:ascii="ＭＳ 明朝"/>
          <w:b/>
          <w:sz w:val="22"/>
          <w:szCs w:val="22"/>
        </w:rPr>
      </w:pPr>
    </w:p>
    <w:p w:rsidR="001E4568" w:rsidRDefault="001E4568" w:rsidP="001E4568">
      <w:pPr>
        <w:snapToGrid w:val="0"/>
        <w:rPr>
          <w:rFonts w:ascii="ＭＳ 明朝"/>
          <w:b/>
          <w:sz w:val="22"/>
          <w:szCs w:val="22"/>
        </w:rPr>
      </w:pPr>
    </w:p>
    <w:p w:rsidR="001E4568" w:rsidRDefault="001E4568" w:rsidP="001E4568">
      <w:pPr>
        <w:snapToGrid w:val="0"/>
        <w:rPr>
          <w:rFonts w:ascii="ＭＳ 明朝"/>
          <w:b/>
          <w:sz w:val="22"/>
          <w:szCs w:val="22"/>
        </w:rPr>
      </w:pPr>
    </w:p>
    <w:p w:rsidR="001E4568" w:rsidRPr="003D175A" w:rsidRDefault="001E4568" w:rsidP="001E4568">
      <w:pPr>
        <w:snapToGrid w:val="0"/>
        <w:rPr>
          <w:rFonts w:ascii="ＭＳ 明朝"/>
          <w:b/>
          <w:sz w:val="22"/>
          <w:szCs w:val="22"/>
        </w:rPr>
      </w:pPr>
    </w:p>
    <w:p w:rsidR="001E4568" w:rsidRPr="003D175A" w:rsidRDefault="001E4568" w:rsidP="001E4568">
      <w:pPr>
        <w:snapToGrid w:val="0"/>
        <w:ind w:firstLineChars="500" w:firstLine="1606"/>
        <w:rPr>
          <w:rFonts w:ascii="ＭＳ 明朝"/>
          <w:b/>
          <w:sz w:val="32"/>
          <w:szCs w:val="32"/>
        </w:rPr>
      </w:pPr>
      <w:r w:rsidRPr="003D175A">
        <w:rPr>
          <w:rFonts w:ascii="ＭＳ 明朝" w:hint="eastAsia"/>
          <w:b/>
          <w:sz w:val="32"/>
          <w:szCs w:val="32"/>
        </w:rPr>
        <w:t>2009年度西村先生セミナー卒業論文</w:t>
      </w:r>
    </w:p>
    <w:p w:rsidR="001E4568" w:rsidRPr="003D175A" w:rsidRDefault="001E4568" w:rsidP="001E4568">
      <w:pPr>
        <w:snapToGrid w:val="0"/>
        <w:jc w:val="center"/>
        <w:rPr>
          <w:rFonts w:ascii="ＭＳ 明朝"/>
          <w:b/>
          <w:sz w:val="32"/>
          <w:szCs w:val="32"/>
        </w:rPr>
      </w:pPr>
    </w:p>
    <w:p w:rsidR="001E4568" w:rsidRPr="003D175A" w:rsidRDefault="001E4568" w:rsidP="001E4568">
      <w:pPr>
        <w:snapToGrid w:val="0"/>
        <w:jc w:val="center"/>
        <w:rPr>
          <w:rFonts w:ascii="ＭＳ 明朝"/>
          <w:b/>
          <w:sz w:val="32"/>
          <w:szCs w:val="32"/>
        </w:rPr>
      </w:pPr>
    </w:p>
    <w:p w:rsidR="001E4568" w:rsidRPr="003D175A" w:rsidRDefault="001E4568" w:rsidP="001E4568">
      <w:pPr>
        <w:snapToGrid w:val="0"/>
        <w:jc w:val="center"/>
        <w:rPr>
          <w:rFonts w:ascii="ＭＳ 明朝"/>
          <w:b/>
          <w:sz w:val="52"/>
          <w:szCs w:val="52"/>
        </w:rPr>
      </w:pPr>
      <w:r w:rsidRPr="003D175A">
        <w:rPr>
          <w:rFonts w:ascii="ＭＳ 明朝" w:hint="eastAsia"/>
          <w:b/>
          <w:sz w:val="52"/>
          <w:szCs w:val="52"/>
        </w:rPr>
        <w:t>中国における観光規制の撤廃が</w:t>
      </w:r>
    </w:p>
    <w:p w:rsidR="001E4568" w:rsidRPr="003D175A" w:rsidRDefault="001E4568" w:rsidP="001E4568">
      <w:pPr>
        <w:snapToGrid w:val="0"/>
        <w:jc w:val="center"/>
        <w:rPr>
          <w:rFonts w:ascii="ＭＳ 明朝"/>
          <w:b/>
          <w:sz w:val="52"/>
          <w:szCs w:val="52"/>
        </w:rPr>
      </w:pPr>
      <w:r w:rsidRPr="003D175A">
        <w:rPr>
          <w:rFonts w:ascii="ＭＳ 明朝" w:hint="eastAsia"/>
          <w:b/>
          <w:sz w:val="52"/>
          <w:szCs w:val="52"/>
        </w:rPr>
        <w:t>もたらす経済効果</w:t>
      </w:r>
    </w:p>
    <w:p w:rsidR="001E4568" w:rsidRPr="003D175A" w:rsidRDefault="001E4568" w:rsidP="001E4568">
      <w:pPr>
        <w:snapToGrid w:val="0"/>
        <w:rPr>
          <w:rFonts w:ascii="ＭＳ 明朝"/>
          <w:b/>
          <w:sz w:val="32"/>
          <w:szCs w:val="32"/>
        </w:rPr>
      </w:pPr>
      <w:r w:rsidRPr="003D175A">
        <w:rPr>
          <w:rFonts w:ascii="ＭＳ 明朝" w:hint="eastAsia"/>
          <w:b/>
          <w:sz w:val="32"/>
          <w:szCs w:val="32"/>
        </w:rPr>
        <w:t xml:space="preserve">                          </w:t>
      </w:r>
    </w:p>
    <w:p w:rsidR="001E4568" w:rsidRPr="003D175A" w:rsidRDefault="001E4568" w:rsidP="001E4568">
      <w:pPr>
        <w:snapToGrid w:val="0"/>
        <w:rPr>
          <w:rFonts w:ascii="ＭＳ 明朝"/>
          <w:sz w:val="32"/>
          <w:szCs w:val="32"/>
        </w:rPr>
      </w:pPr>
      <w:r w:rsidRPr="003D175A">
        <w:rPr>
          <w:rFonts w:ascii="ＭＳ 明朝" w:hint="eastAsia"/>
          <w:b/>
          <w:sz w:val="32"/>
          <w:szCs w:val="32"/>
        </w:rPr>
        <w:t xml:space="preserve">                          </w:t>
      </w:r>
    </w:p>
    <w:p w:rsidR="001E4568" w:rsidRPr="003D175A" w:rsidRDefault="001E4568" w:rsidP="001E4568">
      <w:pPr>
        <w:snapToGrid w:val="0"/>
        <w:jc w:val="center"/>
        <w:rPr>
          <w:rFonts w:ascii="ＭＳ 明朝"/>
          <w:sz w:val="32"/>
          <w:szCs w:val="32"/>
        </w:rPr>
      </w:pPr>
    </w:p>
    <w:p w:rsidR="001E4568" w:rsidRPr="003D175A" w:rsidRDefault="001E4568" w:rsidP="001E4568">
      <w:pPr>
        <w:snapToGrid w:val="0"/>
        <w:jc w:val="center"/>
        <w:rPr>
          <w:rFonts w:ascii="ＭＳ 明朝"/>
          <w:sz w:val="32"/>
          <w:szCs w:val="32"/>
        </w:rPr>
      </w:pPr>
      <w:r w:rsidRPr="003D175A">
        <w:rPr>
          <w:rFonts w:ascii="ＭＳ 明朝" w:hint="eastAsia"/>
          <w:sz w:val="32"/>
          <w:szCs w:val="32"/>
        </w:rPr>
        <w:t xml:space="preserve">経営学部経営学科　　</w:t>
      </w:r>
    </w:p>
    <w:p w:rsidR="001E4568" w:rsidRPr="003D175A" w:rsidRDefault="001E4568" w:rsidP="001E4568">
      <w:pPr>
        <w:snapToGrid w:val="0"/>
        <w:jc w:val="center"/>
        <w:rPr>
          <w:rFonts w:ascii="ＭＳ 明朝"/>
          <w:sz w:val="32"/>
          <w:szCs w:val="32"/>
        </w:rPr>
      </w:pPr>
    </w:p>
    <w:p w:rsidR="001E4568" w:rsidRPr="003D175A" w:rsidRDefault="001E4568" w:rsidP="001E4568">
      <w:pPr>
        <w:snapToGrid w:val="0"/>
        <w:jc w:val="center"/>
        <w:rPr>
          <w:rFonts w:ascii="ＭＳ 明朝"/>
          <w:sz w:val="32"/>
          <w:szCs w:val="32"/>
          <w:lang w:eastAsia="zh-TW"/>
        </w:rPr>
      </w:pPr>
      <w:r w:rsidRPr="003D175A">
        <w:rPr>
          <w:rFonts w:ascii="ＭＳ 明朝" w:hint="eastAsia"/>
          <w:sz w:val="32"/>
          <w:szCs w:val="32"/>
          <w:lang w:eastAsia="zh-TW"/>
        </w:rPr>
        <w:t>2009-12-18</w:t>
      </w:r>
    </w:p>
    <w:p w:rsidR="001E4568" w:rsidRPr="003D175A" w:rsidRDefault="001E4568" w:rsidP="001E4568">
      <w:pPr>
        <w:snapToGrid w:val="0"/>
        <w:jc w:val="center"/>
        <w:rPr>
          <w:rFonts w:ascii="ＭＳ 明朝"/>
          <w:sz w:val="32"/>
          <w:szCs w:val="32"/>
          <w:lang w:eastAsia="zh-TW"/>
        </w:rPr>
      </w:pPr>
    </w:p>
    <w:p w:rsidR="001E4568" w:rsidRPr="003D175A" w:rsidRDefault="001E4568" w:rsidP="001E4568">
      <w:pPr>
        <w:snapToGrid w:val="0"/>
        <w:jc w:val="center"/>
        <w:rPr>
          <w:rFonts w:ascii="ＭＳ 明朝"/>
          <w:sz w:val="32"/>
          <w:szCs w:val="32"/>
          <w:lang w:eastAsia="zh-TW"/>
        </w:rPr>
      </w:pPr>
      <w:r w:rsidRPr="003D175A">
        <w:rPr>
          <w:rFonts w:ascii="ＭＳ 明朝" w:hint="eastAsia"/>
          <w:sz w:val="32"/>
          <w:szCs w:val="32"/>
          <w:lang w:eastAsia="zh-TW"/>
        </w:rPr>
        <w:t>MK5265　　孫媛媛</w:t>
      </w:r>
    </w:p>
    <w:p w:rsidR="001E4568" w:rsidRPr="003D175A" w:rsidRDefault="001E4568" w:rsidP="001E4568">
      <w:pPr>
        <w:snapToGrid w:val="0"/>
        <w:jc w:val="center"/>
        <w:rPr>
          <w:rFonts w:ascii="ＭＳ 明朝"/>
          <w:sz w:val="22"/>
          <w:szCs w:val="22"/>
          <w:lang w:eastAsia="zh-TW"/>
        </w:rPr>
      </w:pPr>
    </w:p>
    <w:p w:rsidR="001E4568" w:rsidRPr="003D175A" w:rsidRDefault="001E4568" w:rsidP="001E4568">
      <w:pPr>
        <w:snapToGrid w:val="0"/>
        <w:jc w:val="center"/>
        <w:rPr>
          <w:rFonts w:ascii="ＭＳ 明朝"/>
          <w:b/>
          <w:sz w:val="22"/>
          <w:szCs w:val="22"/>
          <w:lang w:eastAsia="zh-TW"/>
        </w:rPr>
      </w:pPr>
    </w:p>
    <w:p w:rsidR="001E4568" w:rsidRPr="003D175A" w:rsidRDefault="001E4568" w:rsidP="001E4568">
      <w:pPr>
        <w:snapToGrid w:val="0"/>
        <w:jc w:val="center"/>
        <w:rPr>
          <w:rFonts w:ascii="ＭＳ 明朝"/>
          <w:b/>
          <w:sz w:val="22"/>
          <w:szCs w:val="22"/>
          <w:lang w:eastAsia="zh-TW"/>
        </w:rPr>
      </w:pPr>
    </w:p>
    <w:p w:rsidR="001E4568" w:rsidRPr="003D175A" w:rsidRDefault="001E4568" w:rsidP="001E4568">
      <w:pPr>
        <w:snapToGrid w:val="0"/>
        <w:jc w:val="center"/>
        <w:rPr>
          <w:rFonts w:ascii="ＭＳ 明朝"/>
          <w:b/>
          <w:sz w:val="22"/>
          <w:szCs w:val="22"/>
          <w:lang w:eastAsia="zh-TW"/>
        </w:rPr>
      </w:pPr>
    </w:p>
    <w:p w:rsidR="001E4568" w:rsidRPr="003D175A" w:rsidRDefault="001E4568" w:rsidP="001E4568">
      <w:pPr>
        <w:snapToGrid w:val="0"/>
        <w:jc w:val="center"/>
        <w:rPr>
          <w:rFonts w:ascii="ＭＳ 明朝"/>
          <w:b/>
          <w:sz w:val="22"/>
          <w:szCs w:val="22"/>
          <w:lang w:eastAsia="zh-TW"/>
        </w:rPr>
      </w:pPr>
    </w:p>
    <w:p w:rsidR="001E4568" w:rsidRPr="003D175A" w:rsidRDefault="001E4568" w:rsidP="001E4568">
      <w:pPr>
        <w:snapToGrid w:val="0"/>
        <w:jc w:val="center"/>
        <w:rPr>
          <w:rFonts w:ascii="ＭＳ 明朝"/>
          <w:b/>
          <w:sz w:val="22"/>
          <w:szCs w:val="22"/>
          <w:lang w:eastAsia="zh-TW"/>
        </w:rPr>
      </w:pPr>
    </w:p>
    <w:p w:rsidR="001E4568" w:rsidRPr="003D175A" w:rsidRDefault="001E4568" w:rsidP="001E4568">
      <w:pPr>
        <w:snapToGrid w:val="0"/>
        <w:jc w:val="center"/>
        <w:rPr>
          <w:rFonts w:ascii="ＭＳ 明朝"/>
          <w:b/>
          <w:sz w:val="22"/>
          <w:szCs w:val="22"/>
          <w:lang w:eastAsia="zh-TW"/>
        </w:rPr>
      </w:pPr>
    </w:p>
    <w:p w:rsidR="001E4568" w:rsidRPr="003D175A" w:rsidRDefault="001E4568" w:rsidP="001E4568">
      <w:pPr>
        <w:snapToGrid w:val="0"/>
        <w:jc w:val="center"/>
        <w:rPr>
          <w:rFonts w:ascii="ＭＳ 明朝"/>
          <w:b/>
          <w:sz w:val="22"/>
          <w:szCs w:val="22"/>
          <w:lang w:eastAsia="zh-TW"/>
        </w:rPr>
      </w:pPr>
    </w:p>
    <w:p w:rsidR="001E4568" w:rsidRPr="003D175A" w:rsidRDefault="001E4568" w:rsidP="001E4568">
      <w:pPr>
        <w:snapToGrid w:val="0"/>
        <w:jc w:val="center"/>
        <w:rPr>
          <w:rFonts w:ascii="ＭＳ 明朝"/>
          <w:b/>
          <w:sz w:val="22"/>
          <w:szCs w:val="22"/>
          <w:lang w:eastAsia="zh-TW"/>
        </w:rPr>
      </w:pPr>
    </w:p>
    <w:p w:rsidR="001E4568" w:rsidRPr="003D175A" w:rsidRDefault="001E4568" w:rsidP="001E4568">
      <w:pPr>
        <w:snapToGrid w:val="0"/>
        <w:jc w:val="center"/>
        <w:rPr>
          <w:rFonts w:ascii="ＭＳ 明朝"/>
          <w:b/>
          <w:sz w:val="22"/>
          <w:szCs w:val="22"/>
          <w:lang w:eastAsia="zh-TW"/>
        </w:rPr>
      </w:pPr>
    </w:p>
    <w:p w:rsidR="001E4568" w:rsidRDefault="001E4568" w:rsidP="001E4568">
      <w:pPr>
        <w:rPr>
          <w:b/>
          <w:sz w:val="22"/>
          <w:szCs w:val="22"/>
          <w:lang w:eastAsia="zh-TW"/>
        </w:rPr>
      </w:pPr>
    </w:p>
    <w:p w:rsidR="001E4568" w:rsidRDefault="001E4568" w:rsidP="001E4568">
      <w:pPr>
        <w:rPr>
          <w:b/>
          <w:sz w:val="22"/>
          <w:szCs w:val="22"/>
          <w:lang w:eastAsia="zh-TW"/>
        </w:rPr>
      </w:pPr>
    </w:p>
    <w:p w:rsidR="001E4568" w:rsidRDefault="001E4568" w:rsidP="001E4568">
      <w:pPr>
        <w:rPr>
          <w:b/>
          <w:sz w:val="22"/>
          <w:szCs w:val="22"/>
          <w:lang w:eastAsia="zh-TW"/>
        </w:rPr>
      </w:pPr>
    </w:p>
    <w:p w:rsidR="001E4568" w:rsidRDefault="001E4568" w:rsidP="001E4568">
      <w:pPr>
        <w:jc w:val="center"/>
        <w:rPr>
          <w:sz w:val="28"/>
          <w:szCs w:val="28"/>
          <w:lang w:eastAsia="zh-TW"/>
        </w:rPr>
      </w:pPr>
      <w:r w:rsidRPr="00743C70">
        <w:rPr>
          <w:rFonts w:hint="eastAsia"/>
          <w:sz w:val="28"/>
          <w:szCs w:val="28"/>
          <w:lang w:eastAsia="zh-TW"/>
        </w:rPr>
        <w:lastRenderedPageBreak/>
        <w:t>目　　次</w:t>
      </w:r>
    </w:p>
    <w:p w:rsidR="001E4568" w:rsidRPr="00743C70" w:rsidRDefault="001E4568" w:rsidP="001E4568">
      <w:pPr>
        <w:jc w:val="center"/>
        <w:rPr>
          <w:sz w:val="28"/>
          <w:szCs w:val="28"/>
          <w:lang w:eastAsia="zh-TW"/>
        </w:rPr>
      </w:pPr>
    </w:p>
    <w:p w:rsidR="001E4568" w:rsidRPr="00743C70" w:rsidRDefault="001E4568" w:rsidP="001E4568">
      <w:pPr>
        <w:rPr>
          <w:sz w:val="24"/>
        </w:rPr>
      </w:pPr>
      <w:r w:rsidRPr="00743C70">
        <w:rPr>
          <w:rFonts w:hint="eastAsia"/>
          <w:sz w:val="24"/>
        </w:rPr>
        <w:t>はじめに</w:t>
      </w:r>
    </w:p>
    <w:p w:rsidR="001E4568" w:rsidRPr="00743C70" w:rsidRDefault="001E4568" w:rsidP="001E4568">
      <w:pPr>
        <w:rPr>
          <w:sz w:val="24"/>
        </w:rPr>
      </w:pPr>
    </w:p>
    <w:p w:rsidR="001E4568" w:rsidRPr="00743C70" w:rsidRDefault="001E4568" w:rsidP="001E4568">
      <w:pPr>
        <w:numPr>
          <w:ilvl w:val="0"/>
          <w:numId w:val="2"/>
        </w:numPr>
        <w:rPr>
          <w:sz w:val="24"/>
        </w:rPr>
      </w:pPr>
      <w:r w:rsidRPr="00743C70">
        <w:rPr>
          <w:rFonts w:hint="eastAsia"/>
          <w:sz w:val="24"/>
        </w:rPr>
        <w:t>外国人の訪中観光旅行</w:t>
      </w:r>
    </w:p>
    <w:p w:rsidR="001E4568" w:rsidRPr="00743C70" w:rsidRDefault="001E4568" w:rsidP="001E4568">
      <w:pPr>
        <w:pStyle w:val="a3"/>
        <w:numPr>
          <w:ilvl w:val="1"/>
          <w:numId w:val="1"/>
        </w:numPr>
        <w:ind w:leftChars="0"/>
        <w:rPr>
          <w:sz w:val="24"/>
          <w:szCs w:val="24"/>
        </w:rPr>
      </w:pPr>
      <w:r w:rsidRPr="00743C70">
        <w:rPr>
          <w:rFonts w:hint="eastAsia"/>
          <w:sz w:val="24"/>
          <w:szCs w:val="24"/>
        </w:rPr>
        <w:t>中国の観光資源</w:t>
      </w:r>
    </w:p>
    <w:p w:rsidR="001E4568" w:rsidRPr="00743C70" w:rsidRDefault="001E4568" w:rsidP="001E4568">
      <w:pPr>
        <w:pStyle w:val="a3"/>
        <w:numPr>
          <w:ilvl w:val="1"/>
          <w:numId w:val="1"/>
        </w:numPr>
        <w:ind w:leftChars="0"/>
        <w:rPr>
          <w:sz w:val="24"/>
          <w:szCs w:val="24"/>
        </w:rPr>
      </w:pPr>
      <w:r w:rsidRPr="00743C70">
        <w:rPr>
          <w:rFonts w:hint="eastAsia"/>
          <w:sz w:val="24"/>
          <w:szCs w:val="24"/>
        </w:rPr>
        <w:t>入国査証の歴史</w:t>
      </w:r>
    </w:p>
    <w:p w:rsidR="001E4568" w:rsidRPr="00743C70" w:rsidRDefault="001E4568" w:rsidP="001E4568">
      <w:pPr>
        <w:pStyle w:val="a3"/>
        <w:numPr>
          <w:ilvl w:val="1"/>
          <w:numId w:val="1"/>
        </w:numPr>
        <w:ind w:leftChars="0"/>
        <w:rPr>
          <w:sz w:val="24"/>
          <w:szCs w:val="24"/>
        </w:rPr>
      </w:pPr>
      <w:r w:rsidRPr="00743C70">
        <w:rPr>
          <w:rFonts w:hint="eastAsia"/>
          <w:sz w:val="24"/>
          <w:szCs w:val="24"/>
        </w:rPr>
        <w:t>日本人の訪中観光</w:t>
      </w:r>
    </w:p>
    <w:p w:rsidR="001E4568" w:rsidRPr="00743C70" w:rsidRDefault="001E4568" w:rsidP="001E4568">
      <w:pPr>
        <w:pStyle w:val="a3"/>
        <w:ind w:leftChars="0" w:left="480"/>
        <w:rPr>
          <w:sz w:val="24"/>
          <w:szCs w:val="24"/>
        </w:rPr>
      </w:pPr>
    </w:p>
    <w:p w:rsidR="001E4568" w:rsidRPr="00743C70" w:rsidRDefault="001E4568" w:rsidP="001E4568">
      <w:pPr>
        <w:rPr>
          <w:sz w:val="24"/>
        </w:rPr>
      </w:pPr>
      <w:r w:rsidRPr="00743C70">
        <w:rPr>
          <w:rFonts w:hint="eastAsia"/>
          <w:sz w:val="24"/>
        </w:rPr>
        <w:t>2</w:t>
      </w:r>
      <w:r w:rsidRPr="00743C70">
        <w:rPr>
          <w:rFonts w:hint="eastAsia"/>
          <w:sz w:val="24"/>
        </w:rPr>
        <w:t>．　中国人の海外観光旅行</w:t>
      </w:r>
    </w:p>
    <w:p w:rsidR="001E4568" w:rsidRPr="00743C70" w:rsidRDefault="001E4568" w:rsidP="001E4568">
      <w:pPr>
        <w:rPr>
          <w:sz w:val="24"/>
        </w:rPr>
      </w:pPr>
      <w:r>
        <w:rPr>
          <w:rFonts w:hint="eastAsia"/>
          <w:sz w:val="24"/>
        </w:rPr>
        <w:t>2.1</w:t>
      </w:r>
      <w:r w:rsidRPr="00743C70">
        <w:rPr>
          <w:rFonts w:hint="eastAsia"/>
          <w:sz w:val="24"/>
        </w:rPr>
        <w:t xml:space="preserve">　渡航制限の歴史</w:t>
      </w:r>
    </w:p>
    <w:p w:rsidR="001E4568" w:rsidRPr="00743C70" w:rsidRDefault="001E4568" w:rsidP="001E4568">
      <w:pPr>
        <w:rPr>
          <w:sz w:val="24"/>
        </w:rPr>
      </w:pPr>
      <w:r>
        <w:rPr>
          <w:rFonts w:hint="eastAsia"/>
          <w:sz w:val="24"/>
        </w:rPr>
        <w:t>2.2</w:t>
      </w:r>
      <w:r>
        <w:rPr>
          <w:rFonts w:hint="eastAsia"/>
          <w:sz w:val="24"/>
        </w:rPr>
        <w:t xml:space="preserve">　海外観光</w:t>
      </w:r>
      <w:r w:rsidRPr="00743C70">
        <w:rPr>
          <w:rFonts w:hint="eastAsia"/>
          <w:sz w:val="24"/>
        </w:rPr>
        <w:t>旅行の発展過程</w:t>
      </w:r>
    </w:p>
    <w:p w:rsidR="001E4568" w:rsidRPr="00743C70" w:rsidRDefault="001E4568" w:rsidP="001E4568">
      <w:pPr>
        <w:rPr>
          <w:sz w:val="24"/>
        </w:rPr>
      </w:pPr>
      <w:r w:rsidRPr="00743C70">
        <w:rPr>
          <w:rFonts w:hint="eastAsia"/>
          <w:sz w:val="24"/>
        </w:rPr>
        <w:t>2.</w:t>
      </w:r>
      <w:r>
        <w:rPr>
          <w:rFonts w:hint="eastAsia"/>
          <w:sz w:val="24"/>
        </w:rPr>
        <w:t>3</w:t>
      </w:r>
      <w:r w:rsidRPr="00743C70">
        <w:rPr>
          <w:rFonts w:hint="eastAsia"/>
          <w:sz w:val="24"/>
        </w:rPr>
        <w:t xml:space="preserve">　訪日中国人の現状</w:t>
      </w:r>
    </w:p>
    <w:p w:rsidR="001E4568" w:rsidRPr="00743C70" w:rsidRDefault="001E4568" w:rsidP="001E4568">
      <w:pPr>
        <w:rPr>
          <w:sz w:val="24"/>
        </w:rPr>
      </w:pPr>
      <w:r>
        <w:rPr>
          <w:rFonts w:hint="eastAsia"/>
          <w:sz w:val="24"/>
        </w:rPr>
        <w:t>2.4</w:t>
      </w:r>
      <w:r>
        <w:rPr>
          <w:rFonts w:hint="eastAsia"/>
          <w:sz w:val="24"/>
        </w:rPr>
        <w:t xml:space="preserve">　海外</w:t>
      </w:r>
      <w:r w:rsidRPr="00743C70">
        <w:rPr>
          <w:rFonts w:hint="eastAsia"/>
          <w:sz w:val="24"/>
        </w:rPr>
        <w:t>観光</w:t>
      </w:r>
      <w:r>
        <w:rPr>
          <w:rFonts w:hint="eastAsia"/>
          <w:sz w:val="24"/>
        </w:rPr>
        <w:t>旅行</w:t>
      </w:r>
      <w:r w:rsidRPr="00743C70">
        <w:rPr>
          <w:rFonts w:hint="eastAsia"/>
          <w:sz w:val="24"/>
        </w:rPr>
        <w:t>拡大の要因</w:t>
      </w:r>
    </w:p>
    <w:p w:rsidR="001E4568" w:rsidRPr="00743C70" w:rsidRDefault="001E4568" w:rsidP="001E4568">
      <w:pPr>
        <w:rPr>
          <w:sz w:val="24"/>
        </w:rPr>
      </w:pPr>
      <w:r w:rsidRPr="00743C70">
        <w:rPr>
          <w:rFonts w:hint="eastAsia"/>
          <w:sz w:val="24"/>
        </w:rPr>
        <w:t>2.5</w:t>
      </w:r>
      <w:r w:rsidRPr="00743C70">
        <w:rPr>
          <w:rFonts w:hint="eastAsia"/>
          <w:sz w:val="24"/>
        </w:rPr>
        <w:t xml:space="preserve">　日本と中国の観光事業の比較</w:t>
      </w:r>
    </w:p>
    <w:p w:rsidR="001E4568" w:rsidRPr="00743C70" w:rsidRDefault="001E4568" w:rsidP="001E4568">
      <w:pPr>
        <w:rPr>
          <w:sz w:val="24"/>
        </w:rPr>
      </w:pPr>
    </w:p>
    <w:p w:rsidR="001E4568" w:rsidRPr="00743C70" w:rsidRDefault="001E4568" w:rsidP="001E4568">
      <w:pPr>
        <w:rPr>
          <w:sz w:val="24"/>
        </w:rPr>
      </w:pPr>
      <w:r w:rsidRPr="00743C70">
        <w:rPr>
          <w:rFonts w:hint="eastAsia"/>
          <w:sz w:val="24"/>
        </w:rPr>
        <w:t>3</w:t>
      </w:r>
      <w:r w:rsidRPr="00743C70">
        <w:rPr>
          <w:rFonts w:hint="eastAsia"/>
          <w:sz w:val="24"/>
        </w:rPr>
        <w:t>．　国際観光旅行に対する制限</w:t>
      </w:r>
    </w:p>
    <w:p w:rsidR="001E4568" w:rsidRPr="00743C70" w:rsidRDefault="001E4568" w:rsidP="001E4568">
      <w:pPr>
        <w:rPr>
          <w:sz w:val="24"/>
        </w:rPr>
      </w:pPr>
      <w:r w:rsidRPr="00743C70">
        <w:rPr>
          <w:rFonts w:hint="eastAsia"/>
          <w:sz w:val="24"/>
        </w:rPr>
        <w:t>3.1</w:t>
      </w:r>
      <w:r w:rsidRPr="00743C70">
        <w:rPr>
          <w:rFonts w:hint="eastAsia"/>
          <w:sz w:val="24"/>
        </w:rPr>
        <w:t xml:space="preserve">　</w:t>
      </w:r>
      <w:r w:rsidR="004B29C1">
        <w:rPr>
          <w:rFonts w:hint="eastAsia"/>
          <w:sz w:val="24"/>
        </w:rPr>
        <w:t>関税障壁と非関税障壁</w:t>
      </w:r>
    </w:p>
    <w:p w:rsidR="001E4568" w:rsidRPr="00743C70" w:rsidRDefault="001E4568" w:rsidP="001E4568">
      <w:pPr>
        <w:rPr>
          <w:sz w:val="24"/>
        </w:rPr>
      </w:pPr>
      <w:r w:rsidRPr="00743C70">
        <w:rPr>
          <w:rFonts w:hint="eastAsia"/>
          <w:sz w:val="24"/>
        </w:rPr>
        <w:t>3.2</w:t>
      </w:r>
      <w:r w:rsidRPr="00743C70">
        <w:rPr>
          <w:rFonts w:hint="eastAsia"/>
          <w:sz w:val="24"/>
        </w:rPr>
        <w:t xml:space="preserve">　</w:t>
      </w:r>
      <w:r w:rsidR="004B29C1">
        <w:rPr>
          <w:rFonts w:hint="eastAsia"/>
          <w:sz w:val="24"/>
        </w:rPr>
        <w:t>中国における観光規制</w:t>
      </w:r>
    </w:p>
    <w:p w:rsidR="001E4568" w:rsidRPr="00743C70" w:rsidRDefault="001E4568" w:rsidP="001E4568">
      <w:pPr>
        <w:rPr>
          <w:sz w:val="24"/>
        </w:rPr>
      </w:pPr>
      <w:r w:rsidRPr="00743C70">
        <w:rPr>
          <w:rFonts w:hint="eastAsia"/>
          <w:sz w:val="24"/>
        </w:rPr>
        <w:t>3.3</w:t>
      </w:r>
      <w:r w:rsidRPr="00743C70">
        <w:rPr>
          <w:rFonts w:hint="eastAsia"/>
          <w:sz w:val="24"/>
        </w:rPr>
        <w:t xml:space="preserve">　</w:t>
      </w:r>
      <w:r w:rsidR="004B29C1">
        <w:rPr>
          <w:rFonts w:hint="eastAsia"/>
          <w:sz w:val="24"/>
        </w:rPr>
        <w:t>通貨および出入国税の制限</w:t>
      </w:r>
    </w:p>
    <w:p w:rsidR="001E4568" w:rsidRPr="00743C70" w:rsidRDefault="001E4568" w:rsidP="001E4568">
      <w:pPr>
        <w:rPr>
          <w:sz w:val="24"/>
        </w:rPr>
      </w:pPr>
    </w:p>
    <w:p w:rsidR="001E4568" w:rsidRPr="00743C70" w:rsidRDefault="001E4568" w:rsidP="001E4568">
      <w:pPr>
        <w:rPr>
          <w:sz w:val="24"/>
        </w:rPr>
      </w:pPr>
      <w:r w:rsidRPr="00743C70">
        <w:rPr>
          <w:rFonts w:hint="eastAsia"/>
          <w:sz w:val="24"/>
        </w:rPr>
        <w:t>4</w:t>
      </w:r>
      <w:r w:rsidRPr="00743C70">
        <w:rPr>
          <w:rFonts w:hint="eastAsia"/>
          <w:sz w:val="24"/>
        </w:rPr>
        <w:t>．　中国観光の将来</w:t>
      </w:r>
    </w:p>
    <w:p w:rsidR="001E4568" w:rsidRPr="00743C70" w:rsidRDefault="001E4568" w:rsidP="001E4568">
      <w:pPr>
        <w:rPr>
          <w:sz w:val="24"/>
        </w:rPr>
      </w:pPr>
      <w:r w:rsidRPr="00743C70">
        <w:rPr>
          <w:rFonts w:hint="eastAsia"/>
          <w:sz w:val="24"/>
        </w:rPr>
        <w:t>4.1</w:t>
      </w:r>
      <w:r w:rsidRPr="00743C70">
        <w:rPr>
          <w:rFonts w:hint="eastAsia"/>
          <w:sz w:val="24"/>
        </w:rPr>
        <w:t xml:space="preserve">　</w:t>
      </w:r>
      <w:r w:rsidRPr="00743C70">
        <w:rPr>
          <w:rFonts w:hint="eastAsia"/>
          <w:sz w:val="24"/>
        </w:rPr>
        <w:t>WTO</w:t>
      </w:r>
      <w:r w:rsidRPr="00743C70">
        <w:rPr>
          <w:rFonts w:hint="eastAsia"/>
          <w:sz w:val="24"/>
        </w:rPr>
        <w:t>の予測</w:t>
      </w:r>
    </w:p>
    <w:p w:rsidR="001E4568" w:rsidRPr="00743C70" w:rsidRDefault="001E4568" w:rsidP="001E4568">
      <w:pPr>
        <w:rPr>
          <w:sz w:val="24"/>
        </w:rPr>
      </w:pPr>
      <w:r w:rsidRPr="00743C70">
        <w:rPr>
          <w:rFonts w:hint="eastAsia"/>
          <w:sz w:val="24"/>
        </w:rPr>
        <w:t>4.2</w:t>
      </w:r>
      <w:r w:rsidRPr="00743C70">
        <w:rPr>
          <w:rFonts w:hint="eastAsia"/>
          <w:sz w:val="24"/>
        </w:rPr>
        <w:t xml:space="preserve">　渡航制限緩和の推進</w:t>
      </w:r>
    </w:p>
    <w:p w:rsidR="001E4568" w:rsidRPr="00743C70" w:rsidRDefault="001E4568" w:rsidP="001E4568">
      <w:pPr>
        <w:rPr>
          <w:sz w:val="24"/>
        </w:rPr>
      </w:pPr>
      <w:r w:rsidRPr="00743C70">
        <w:rPr>
          <w:rFonts w:hint="eastAsia"/>
          <w:sz w:val="24"/>
        </w:rPr>
        <w:t>4.3</w:t>
      </w:r>
      <w:r w:rsidRPr="00743C70">
        <w:rPr>
          <w:rFonts w:hint="eastAsia"/>
          <w:sz w:val="24"/>
        </w:rPr>
        <w:t xml:space="preserve">　旅行がもたらす経済効果の予測</w:t>
      </w:r>
    </w:p>
    <w:p w:rsidR="001E4568" w:rsidRPr="00743C70" w:rsidRDefault="001E4568" w:rsidP="001E4568">
      <w:pPr>
        <w:rPr>
          <w:sz w:val="24"/>
        </w:rPr>
      </w:pPr>
    </w:p>
    <w:p w:rsidR="001E4568" w:rsidRPr="00743C70" w:rsidRDefault="001E4568" w:rsidP="001E4568">
      <w:pPr>
        <w:rPr>
          <w:sz w:val="24"/>
        </w:rPr>
      </w:pPr>
    </w:p>
    <w:p w:rsidR="001E4568" w:rsidRPr="00743C70" w:rsidRDefault="001E4568" w:rsidP="001E4568">
      <w:pPr>
        <w:rPr>
          <w:sz w:val="24"/>
        </w:rPr>
      </w:pPr>
      <w:r w:rsidRPr="00743C70">
        <w:rPr>
          <w:rFonts w:hint="eastAsia"/>
          <w:sz w:val="24"/>
        </w:rPr>
        <w:t>まとめ</w:t>
      </w:r>
    </w:p>
    <w:p w:rsidR="001E4568" w:rsidRPr="00743C70" w:rsidRDefault="001E4568" w:rsidP="001E4568">
      <w:pPr>
        <w:rPr>
          <w:sz w:val="24"/>
        </w:rPr>
      </w:pPr>
      <w:r w:rsidRPr="00743C70">
        <w:rPr>
          <w:rFonts w:hint="eastAsia"/>
          <w:sz w:val="24"/>
        </w:rPr>
        <w:t>参考文献</w:t>
      </w:r>
    </w:p>
    <w:p w:rsidR="001E4568" w:rsidRDefault="001E4568" w:rsidP="001E4568">
      <w:pPr>
        <w:rPr>
          <w:sz w:val="24"/>
        </w:rPr>
      </w:pPr>
    </w:p>
    <w:p w:rsidR="001E4568" w:rsidRDefault="001E4568" w:rsidP="001E4568">
      <w:pPr>
        <w:rPr>
          <w:b/>
          <w:sz w:val="22"/>
          <w:szCs w:val="22"/>
        </w:rPr>
      </w:pPr>
    </w:p>
    <w:p w:rsidR="001E4568" w:rsidRDefault="001E4568" w:rsidP="001E4568">
      <w:pPr>
        <w:rPr>
          <w:b/>
          <w:sz w:val="22"/>
          <w:szCs w:val="22"/>
        </w:rPr>
      </w:pPr>
    </w:p>
    <w:p w:rsidR="001E4568" w:rsidRDefault="001E4568" w:rsidP="001E4568">
      <w:pPr>
        <w:rPr>
          <w:b/>
          <w:sz w:val="22"/>
          <w:szCs w:val="22"/>
        </w:rPr>
      </w:pPr>
    </w:p>
    <w:p w:rsidR="001E4568" w:rsidRDefault="001E4568" w:rsidP="001E4568">
      <w:pPr>
        <w:rPr>
          <w:b/>
          <w:sz w:val="22"/>
          <w:szCs w:val="22"/>
        </w:rPr>
      </w:pPr>
    </w:p>
    <w:p w:rsidR="001E4568" w:rsidRDefault="001E4568" w:rsidP="001E4568">
      <w:pPr>
        <w:rPr>
          <w:b/>
          <w:sz w:val="22"/>
          <w:szCs w:val="22"/>
        </w:rPr>
      </w:pPr>
    </w:p>
    <w:p w:rsidR="001E4568" w:rsidRPr="00B71669" w:rsidRDefault="001E4568" w:rsidP="001E4568">
      <w:pPr>
        <w:rPr>
          <w:b/>
          <w:sz w:val="28"/>
          <w:szCs w:val="28"/>
        </w:rPr>
      </w:pPr>
      <w:r w:rsidRPr="00B71669">
        <w:rPr>
          <w:rFonts w:hint="eastAsia"/>
          <w:b/>
          <w:sz w:val="28"/>
          <w:szCs w:val="28"/>
        </w:rPr>
        <w:lastRenderedPageBreak/>
        <w:t>はじめに</w:t>
      </w:r>
    </w:p>
    <w:p w:rsidR="00A81DF3" w:rsidRDefault="001E4568" w:rsidP="001E4568">
      <w:pPr>
        <w:ind w:firstLineChars="100" w:firstLine="240"/>
        <w:rPr>
          <w:sz w:val="24"/>
        </w:rPr>
      </w:pPr>
      <w:r w:rsidRPr="002B5BBE">
        <w:rPr>
          <w:rFonts w:hint="eastAsia"/>
          <w:sz w:val="24"/>
        </w:rPr>
        <w:t>円を尻目に、元気な通貨を味方につけた外国人観光客が東京に繰り出している。ユーロは</w:t>
      </w:r>
      <w:r w:rsidRPr="002B5BBE">
        <w:rPr>
          <w:rFonts w:hint="eastAsia"/>
          <w:sz w:val="24"/>
        </w:rPr>
        <w:t>3</w:t>
      </w:r>
      <w:r w:rsidRPr="002B5BBE">
        <w:rPr>
          <w:rFonts w:hint="eastAsia"/>
          <w:sz w:val="24"/>
        </w:rPr>
        <w:t>年前に比べて、対日本円で</w:t>
      </w:r>
      <w:r w:rsidRPr="002B5BBE">
        <w:rPr>
          <w:rFonts w:hint="eastAsia"/>
          <w:sz w:val="24"/>
        </w:rPr>
        <w:t>2</w:t>
      </w:r>
      <w:r w:rsidRPr="002B5BBE">
        <w:rPr>
          <w:rFonts w:hint="eastAsia"/>
          <w:sz w:val="24"/>
        </w:rPr>
        <w:t>割近くも上昇。通貨の勢力地図が変われば、物価地図も変わる。現在まだ、中国人が海外に持ち出せる現金は</w:t>
      </w:r>
      <w:r w:rsidRPr="002B5BBE">
        <w:rPr>
          <w:rFonts w:hint="eastAsia"/>
          <w:sz w:val="24"/>
        </w:rPr>
        <w:t>1</w:t>
      </w:r>
      <w:r w:rsidRPr="002B5BBE">
        <w:rPr>
          <w:rFonts w:hint="eastAsia"/>
          <w:sz w:val="24"/>
        </w:rPr>
        <w:t>回の旅行で</w:t>
      </w:r>
      <w:r w:rsidRPr="002B5BBE">
        <w:rPr>
          <w:rFonts w:hint="eastAsia"/>
          <w:sz w:val="24"/>
        </w:rPr>
        <w:t>5000</w:t>
      </w:r>
      <w:r w:rsidRPr="002B5BBE">
        <w:rPr>
          <w:rFonts w:hint="eastAsia"/>
          <w:sz w:val="24"/>
        </w:rPr>
        <w:t>ドルと規制がある。だが、中国にある自分の預金から代金を引き落とせる銀聯カードを使えば、預金残高の範囲内でお買い物し放題。中国人観光客の必須アイテムだ。</w:t>
      </w:r>
      <w:r>
        <w:rPr>
          <w:rFonts w:hint="eastAsia"/>
          <w:sz w:val="24"/>
        </w:rPr>
        <w:t>でも</w:t>
      </w:r>
      <w:r w:rsidRPr="002B5BBE">
        <w:rPr>
          <w:rFonts w:hint="eastAsia"/>
          <w:sz w:val="24"/>
        </w:rPr>
        <w:t>、今は序の口。中国からの観光は、将来全ての規制が撤廃されてからが本番だといわれる。その前に、中国人の自由に出入国し観光しがたい現状を変えなければならない。</w:t>
      </w:r>
    </w:p>
    <w:p w:rsidR="009B0D40" w:rsidRDefault="009B0D40" w:rsidP="009B0D40">
      <w:pPr>
        <w:ind w:firstLineChars="100" w:firstLine="240"/>
        <w:rPr>
          <w:sz w:val="24"/>
        </w:rPr>
      </w:pPr>
    </w:p>
    <w:p w:rsidR="009B0D40" w:rsidRPr="009B0D40" w:rsidRDefault="009B0D40" w:rsidP="009B0D40">
      <w:pPr>
        <w:pStyle w:val="a3"/>
        <w:numPr>
          <w:ilvl w:val="0"/>
          <w:numId w:val="3"/>
        </w:numPr>
        <w:ind w:leftChars="0"/>
        <w:rPr>
          <w:b/>
          <w:sz w:val="28"/>
          <w:szCs w:val="28"/>
        </w:rPr>
      </w:pPr>
      <w:r w:rsidRPr="009B0D40">
        <w:rPr>
          <w:rFonts w:hint="eastAsia"/>
          <w:b/>
          <w:sz w:val="28"/>
          <w:szCs w:val="28"/>
        </w:rPr>
        <w:t xml:space="preserve">　外国人の訪中観光旅行</w:t>
      </w:r>
    </w:p>
    <w:p w:rsidR="00F50FF9" w:rsidRPr="00F50FF9" w:rsidRDefault="009B0D40" w:rsidP="00F50FF9">
      <w:pPr>
        <w:rPr>
          <w:b/>
          <w:sz w:val="24"/>
        </w:rPr>
      </w:pPr>
      <w:r w:rsidRPr="00F50FF9">
        <w:rPr>
          <w:rFonts w:hint="eastAsia"/>
          <w:b/>
          <w:sz w:val="24"/>
        </w:rPr>
        <w:t>1.1</w:t>
      </w:r>
      <w:r w:rsidRPr="00F50FF9">
        <w:rPr>
          <w:rFonts w:hint="eastAsia"/>
          <w:b/>
          <w:sz w:val="24"/>
        </w:rPr>
        <w:t xml:space="preserve">　中国の観光資源</w:t>
      </w:r>
      <w:r w:rsidR="00F50FF9" w:rsidRPr="00F50FF9">
        <w:rPr>
          <w:rFonts w:hint="eastAsia"/>
          <w:b/>
          <w:sz w:val="24"/>
        </w:rPr>
        <w:t xml:space="preserve">　</w:t>
      </w:r>
      <w:r w:rsidR="00F50FF9" w:rsidRPr="00F50FF9">
        <w:rPr>
          <w:rFonts w:hint="eastAsia"/>
          <w:b/>
          <w:sz w:val="24"/>
        </w:rPr>
        <w:t>[</w:t>
      </w:r>
      <w:r w:rsidR="00F50FF9" w:rsidRPr="00F50FF9">
        <w:rPr>
          <w:rFonts w:hint="eastAsia"/>
          <w:b/>
          <w:sz w:val="24"/>
        </w:rPr>
        <w:t>国松</w:t>
      </w:r>
      <w:r w:rsidR="00F50FF9" w:rsidRPr="00F50FF9">
        <w:rPr>
          <w:rFonts w:hint="eastAsia"/>
          <w:b/>
          <w:sz w:val="24"/>
        </w:rPr>
        <w:t>06][</w:t>
      </w:r>
      <w:r w:rsidR="00F50FF9" w:rsidRPr="00F50FF9">
        <w:rPr>
          <w:rFonts w:hint="eastAsia"/>
          <w:b/>
          <w:sz w:val="24"/>
        </w:rPr>
        <w:t>王文亮</w:t>
      </w:r>
      <w:r w:rsidR="00F50FF9" w:rsidRPr="00F50FF9">
        <w:rPr>
          <w:rFonts w:hint="eastAsia"/>
          <w:b/>
          <w:sz w:val="24"/>
        </w:rPr>
        <w:t>01]</w:t>
      </w:r>
    </w:p>
    <w:p w:rsidR="009B0D40" w:rsidRDefault="009B0D40" w:rsidP="009B0D40">
      <w:pPr>
        <w:ind w:leftChars="-1" w:left="-2" w:firstLineChars="100" w:firstLine="240"/>
        <w:rPr>
          <w:sz w:val="24"/>
        </w:rPr>
      </w:pPr>
      <w:r w:rsidRPr="003D175A">
        <w:rPr>
          <w:rFonts w:hint="eastAsia"/>
          <w:sz w:val="24"/>
        </w:rPr>
        <w:t>1978</w:t>
      </w:r>
      <w:r w:rsidRPr="003D175A">
        <w:rPr>
          <w:rFonts w:hint="eastAsia"/>
          <w:sz w:val="24"/>
        </w:rPr>
        <w:t>年に中国政府は改革・開放政策を打ち出して以来、国家経済発展を推進する資金調達の手段として、国際観光振興を図り、国際水準ホテルやショッピング・センターの建設、交通網の拡大整備、観光施設におけるサービスや運営など、包括的な観光開発に努めてきた。国際観光分野については、世界有数の観光資源を背景に外国人観光客数は劇的に増加している。多くの歴史・自然資源を持ちながらも、その国際観光化には積極的であった中国も、</w:t>
      </w:r>
      <w:r w:rsidRPr="003D175A">
        <w:rPr>
          <w:rFonts w:hint="eastAsia"/>
          <w:sz w:val="24"/>
        </w:rPr>
        <w:t>1990</w:t>
      </w:r>
      <w:r w:rsidRPr="003D175A">
        <w:rPr>
          <w:rFonts w:hint="eastAsia"/>
          <w:sz w:val="24"/>
        </w:rPr>
        <w:t>年代に入り観光地整備に対する投資や環境保全対策など、急速に国際観光振興への意識が眼覚め、観光大国へ歩み始めている。</w:t>
      </w:r>
    </w:p>
    <w:p w:rsidR="00F50FF9" w:rsidRPr="003D175A" w:rsidRDefault="00F50FF9" w:rsidP="009B0D40">
      <w:pPr>
        <w:ind w:leftChars="-1" w:left="-2" w:firstLineChars="100" w:firstLine="240"/>
        <w:rPr>
          <w:sz w:val="24"/>
        </w:rPr>
      </w:pPr>
    </w:p>
    <w:p w:rsidR="009B0D40" w:rsidRPr="009B0D40" w:rsidRDefault="009B0D40" w:rsidP="009B0D40">
      <w:pPr>
        <w:rPr>
          <w:b/>
          <w:sz w:val="24"/>
        </w:rPr>
      </w:pPr>
      <w:r>
        <w:rPr>
          <w:rFonts w:hint="eastAsia"/>
          <w:b/>
          <w:sz w:val="24"/>
        </w:rPr>
        <w:t>1</w:t>
      </w:r>
      <w:r w:rsidRPr="009B0D40">
        <w:rPr>
          <w:rFonts w:hint="eastAsia"/>
          <w:b/>
          <w:sz w:val="24"/>
        </w:rPr>
        <w:t>.2</w:t>
      </w:r>
      <w:r w:rsidRPr="009B0D40">
        <w:rPr>
          <w:rFonts w:hint="eastAsia"/>
          <w:b/>
          <w:sz w:val="24"/>
        </w:rPr>
        <w:t xml:space="preserve">　入国査証の歴史</w:t>
      </w:r>
      <w:r w:rsidR="00F50FF9">
        <w:rPr>
          <w:rFonts w:hint="eastAsia"/>
          <w:b/>
          <w:sz w:val="24"/>
        </w:rPr>
        <w:t xml:space="preserve">　</w:t>
      </w:r>
      <w:r w:rsidR="00F50FF9" w:rsidRPr="00F50FF9">
        <w:rPr>
          <w:rFonts w:hint="eastAsia"/>
          <w:b/>
          <w:sz w:val="24"/>
        </w:rPr>
        <w:t>[</w:t>
      </w:r>
      <w:r w:rsidR="00F50FF9" w:rsidRPr="00F50FF9">
        <w:rPr>
          <w:rFonts w:hint="eastAsia"/>
          <w:b/>
          <w:sz w:val="24"/>
        </w:rPr>
        <w:t>国松</w:t>
      </w:r>
      <w:r w:rsidR="00F50FF9" w:rsidRPr="00F50FF9">
        <w:rPr>
          <w:rFonts w:hint="eastAsia"/>
          <w:b/>
          <w:sz w:val="24"/>
        </w:rPr>
        <w:t>06]</w:t>
      </w:r>
    </w:p>
    <w:p w:rsidR="009B0D40" w:rsidRDefault="009B0D40" w:rsidP="009B0D40">
      <w:pPr>
        <w:pStyle w:val="a3"/>
        <w:ind w:leftChars="0" w:left="0" w:firstLineChars="100" w:firstLine="240"/>
        <w:rPr>
          <w:sz w:val="24"/>
          <w:szCs w:val="24"/>
        </w:rPr>
      </w:pPr>
      <w:r w:rsidRPr="003D175A">
        <w:rPr>
          <w:rFonts w:hint="eastAsia"/>
          <w:sz w:val="24"/>
          <w:szCs w:val="24"/>
        </w:rPr>
        <w:t>1978</w:t>
      </w:r>
      <w:r w:rsidRPr="003D175A">
        <w:rPr>
          <w:rFonts w:hint="eastAsia"/>
          <w:sz w:val="24"/>
          <w:szCs w:val="24"/>
        </w:rPr>
        <w:t>年</w:t>
      </w:r>
      <w:r w:rsidRPr="003D175A">
        <w:rPr>
          <w:rFonts w:hint="eastAsia"/>
          <w:sz w:val="24"/>
          <w:szCs w:val="24"/>
        </w:rPr>
        <w:t>12</w:t>
      </w:r>
      <w:r w:rsidRPr="003D175A">
        <w:rPr>
          <w:rFonts w:hint="eastAsia"/>
          <w:sz w:val="24"/>
          <w:szCs w:val="24"/>
        </w:rPr>
        <w:t>月「全国観光事業会議」で外貨獲得のために外国人客の受け入れ拡大方針が打ち出され、同時にホテル建設や交通手段改善などのインフラ整備の長期計画が発表された。また外国人訪問可能個所も</w:t>
      </w:r>
      <w:r w:rsidRPr="003D175A">
        <w:rPr>
          <w:rFonts w:hint="eastAsia"/>
          <w:sz w:val="24"/>
          <w:szCs w:val="24"/>
        </w:rPr>
        <w:t>60</w:t>
      </w:r>
      <w:r w:rsidRPr="003D175A">
        <w:rPr>
          <w:rFonts w:hint="eastAsia"/>
          <w:sz w:val="24"/>
          <w:szCs w:val="24"/>
        </w:rPr>
        <w:t>ヵ所から</w:t>
      </w:r>
      <w:r w:rsidRPr="003D175A">
        <w:rPr>
          <w:rFonts w:hint="eastAsia"/>
          <w:sz w:val="24"/>
          <w:szCs w:val="24"/>
        </w:rPr>
        <w:t>120</w:t>
      </w:r>
      <w:r w:rsidRPr="003D175A">
        <w:rPr>
          <w:rFonts w:hint="eastAsia"/>
          <w:sz w:val="24"/>
          <w:szCs w:val="24"/>
        </w:rPr>
        <w:t>ヵ所と倍増、入国査証も個別審査方式から一定事前枠認可方式へと簡素化されたことにより、それ以前の約</w:t>
      </w:r>
      <w:r w:rsidRPr="003D175A">
        <w:rPr>
          <w:rFonts w:hint="eastAsia"/>
          <w:sz w:val="24"/>
          <w:szCs w:val="24"/>
        </w:rPr>
        <w:t>2</w:t>
      </w:r>
      <w:r w:rsidRPr="003D175A">
        <w:rPr>
          <w:rFonts w:hint="eastAsia"/>
          <w:sz w:val="24"/>
          <w:szCs w:val="24"/>
        </w:rPr>
        <w:t>～</w:t>
      </w:r>
      <w:r w:rsidRPr="003D175A">
        <w:rPr>
          <w:rFonts w:hint="eastAsia"/>
          <w:sz w:val="24"/>
          <w:szCs w:val="24"/>
        </w:rPr>
        <w:t>3</w:t>
      </w:r>
      <w:r w:rsidRPr="003D175A">
        <w:rPr>
          <w:rFonts w:hint="eastAsia"/>
          <w:sz w:val="24"/>
          <w:szCs w:val="24"/>
        </w:rPr>
        <w:t>万人規模から一気に</w:t>
      </w:r>
      <w:r w:rsidRPr="003D175A">
        <w:rPr>
          <w:rFonts w:hint="eastAsia"/>
          <w:sz w:val="24"/>
          <w:szCs w:val="24"/>
        </w:rPr>
        <w:t>10</w:t>
      </w:r>
      <w:r w:rsidRPr="003D175A">
        <w:rPr>
          <w:rFonts w:hint="eastAsia"/>
          <w:sz w:val="24"/>
          <w:szCs w:val="24"/>
        </w:rPr>
        <w:t>万人台へ膨らんだ。</w:t>
      </w:r>
    </w:p>
    <w:p w:rsidR="009B0D40" w:rsidRDefault="009B0D40" w:rsidP="009B0D40">
      <w:pPr>
        <w:pStyle w:val="a3"/>
        <w:ind w:leftChars="0" w:left="0" w:firstLineChars="100" w:firstLine="240"/>
        <w:rPr>
          <w:sz w:val="24"/>
          <w:szCs w:val="24"/>
        </w:rPr>
      </w:pPr>
      <w:r>
        <w:rPr>
          <w:rFonts w:hint="eastAsia"/>
          <w:sz w:val="24"/>
          <w:szCs w:val="24"/>
        </w:rPr>
        <w:t>国際観光客誘致の条件の中でもかなりのウエートを占めるのが、入国査証、入国手続き、通関の迅速化など入国条件に関するものである。</w:t>
      </w:r>
    </w:p>
    <w:p w:rsidR="00F50FF9" w:rsidRDefault="00F50FF9" w:rsidP="009B0D40">
      <w:pPr>
        <w:pStyle w:val="a3"/>
        <w:ind w:leftChars="0" w:left="0" w:firstLineChars="100" w:firstLine="240"/>
        <w:rPr>
          <w:sz w:val="24"/>
          <w:szCs w:val="24"/>
        </w:rPr>
      </w:pPr>
    </w:p>
    <w:p w:rsidR="009B0D40" w:rsidRPr="00F50FF9" w:rsidRDefault="009B0D40" w:rsidP="00F50FF9">
      <w:pPr>
        <w:pStyle w:val="a3"/>
        <w:ind w:leftChars="0" w:left="0"/>
        <w:rPr>
          <w:b/>
          <w:sz w:val="24"/>
          <w:szCs w:val="24"/>
        </w:rPr>
      </w:pPr>
      <w:r w:rsidRPr="00F50FF9">
        <w:rPr>
          <w:rFonts w:hint="eastAsia"/>
          <w:b/>
          <w:sz w:val="24"/>
          <w:szCs w:val="24"/>
          <w:highlight w:val="lightGray"/>
        </w:rPr>
        <w:t>1.3</w:t>
      </w:r>
      <w:r w:rsidRPr="00F50FF9">
        <w:rPr>
          <w:rFonts w:hint="eastAsia"/>
          <w:b/>
          <w:sz w:val="24"/>
          <w:szCs w:val="24"/>
        </w:rPr>
        <w:t xml:space="preserve">　日本人の訪中観光</w:t>
      </w:r>
      <w:r w:rsidR="00F50FF9">
        <w:rPr>
          <w:rFonts w:hint="eastAsia"/>
          <w:b/>
          <w:sz w:val="24"/>
          <w:szCs w:val="24"/>
        </w:rPr>
        <w:t xml:space="preserve">　</w:t>
      </w:r>
      <w:r w:rsidR="00F50FF9" w:rsidRPr="00F50FF9">
        <w:rPr>
          <w:rFonts w:hint="eastAsia"/>
          <w:b/>
          <w:sz w:val="24"/>
          <w:szCs w:val="24"/>
        </w:rPr>
        <w:t>[</w:t>
      </w:r>
      <w:r w:rsidR="00F50FF9" w:rsidRPr="00F50FF9">
        <w:rPr>
          <w:rFonts w:hint="eastAsia"/>
          <w:b/>
          <w:sz w:val="24"/>
          <w:szCs w:val="24"/>
        </w:rPr>
        <w:t>鈴木</w:t>
      </w:r>
      <w:r w:rsidR="00F50FF9" w:rsidRPr="00F50FF9">
        <w:rPr>
          <w:rFonts w:hint="eastAsia"/>
          <w:b/>
          <w:sz w:val="24"/>
          <w:szCs w:val="24"/>
        </w:rPr>
        <w:t>00][JNTO05]</w:t>
      </w:r>
    </w:p>
    <w:p w:rsidR="009B0D40" w:rsidRDefault="009B0D40" w:rsidP="009B0D40">
      <w:pPr>
        <w:pStyle w:val="a3"/>
        <w:ind w:leftChars="0" w:left="0" w:firstLineChars="100" w:firstLine="240"/>
        <w:rPr>
          <w:sz w:val="24"/>
          <w:szCs w:val="24"/>
        </w:rPr>
      </w:pPr>
      <w:r w:rsidRPr="003D175A">
        <w:rPr>
          <w:rFonts w:hint="eastAsia"/>
          <w:sz w:val="24"/>
          <w:szCs w:val="24"/>
        </w:rPr>
        <w:t>日本の旅行産業を例に述べよう。</w:t>
      </w:r>
      <w:r w:rsidRPr="003D175A">
        <w:rPr>
          <w:rFonts w:hint="eastAsia"/>
          <w:sz w:val="24"/>
          <w:szCs w:val="24"/>
        </w:rPr>
        <w:t>2003</w:t>
      </w:r>
      <w:r w:rsidRPr="003D175A">
        <w:rPr>
          <w:rFonts w:hint="eastAsia"/>
          <w:sz w:val="24"/>
          <w:szCs w:val="24"/>
        </w:rPr>
        <w:t>年の</w:t>
      </w:r>
      <w:r w:rsidRPr="003D175A">
        <w:rPr>
          <w:rFonts w:hint="eastAsia"/>
          <w:sz w:val="24"/>
          <w:szCs w:val="24"/>
        </w:rPr>
        <w:t>SARS</w:t>
      </w:r>
      <w:r w:rsidRPr="003D175A">
        <w:rPr>
          <w:rFonts w:hint="eastAsia"/>
          <w:sz w:val="24"/>
          <w:szCs w:val="24"/>
        </w:rPr>
        <w:t>や</w:t>
      </w:r>
      <w:r w:rsidRPr="003D175A">
        <w:rPr>
          <w:rFonts w:hint="eastAsia"/>
          <w:sz w:val="24"/>
          <w:szCs w:val="24"/>
        </w:rPr>
        <w:t>2005</w:t>
      </w:r>
      <w:r w:rsidRPr="003D175A">
        <w:rPr>
          <w:rFonts w:hint="eastAsia"/>
          <w:sz w:val="24"/>
          <w:szCs w:val="24"/>
        </w:rPr>
        <w:t>年春における中国人反日デモの際には、中国に進出している外資系ホテルは甚大なる影響を受け、一方、日本の旅行会社などは相次ぐ観光客やビジネス出張者のキャンセルで、</w:t>
      </w:r>
      <w:r w:rsidRPr="003D175A">
        <w:rPr>
          <w:rFonts w:hint="eastAsia"/>
          <w:sz w:val="24"/>
          <w:szCs w:val="24"/>
        </w:rPr>
        <w:lastRenderedPageBreak/>
        <w:t>経営的にも苦しい立場に立たされた。現在、日本人の中国旅行客は、年間</w:t>
      </w:r>
      <w:r w:rsidRPr="003D175A">
        <w:rPr>
          <w:rFonts w:hint="eastAsia"/>
          <w:sz w:val="24"/>
          <w:szCs w:val="24"/>
        </w:rPr>
        <w:t>300</w:t>
      </w:r>
      <w:r w:rsidRPr="003D175A">
        <w:rPr>
          <w:rFonts w:hint="eastAsia"/>
          <w:sz w:val="24"/>
          <w:szCs w:val="24"/>
        </w:rPr>
        <w:t>万人を数えるほどになっており、一見、訪中外国人のインバウンド観光は中国内部の問題だけと考えられるが、中国以外にも大きな影響を及ぼすことがわかろう。</w:t>
      </w:r>
    </w:p>
    <w:p w:rsidR="009B0D40" w:rsidRPr="00B71669" w:rsidRDefault="009B0D40" w:rsidP="009B0D40">
      <w:pPr>
        <w:rPr>
          <w:b/>
          <w:sz w:val="28"/>
          <w:szCs w:val="28"/>
        </w:rPr>
      </w:pPr>
      <w:r w:rsidRPr="00B71669">
        <w:rPr>
          <w:rFonts w:hint="eastAsia"/>
          <w:b/>
          <w:sz w:val="28"/>
          <w:szCs w:val="28"/>
        </w:rPr>
        <w:t>2</w:t>
      </w:r>
      <w:r w:rsidRPr="00B71669">
        <w:rPr>
          <w:rFonts w:hint="eastAsia"/>
          <w:b/>
          <w:sz w:val="28"/>
          <w:szCs w:val="28"/>
        </w:rPr>
        <w:t>．　中国人の海外観光旅行</w:t>
      </w:r>
    </w:p>
    <w:p w:rsidR="009B0D40" w:rsidRDefault="009B0D40" w:rsidP="009B0D40">
      <w:pPr>
        <w:rPr>
          <w:sz w:val="24"/>
        </w:rPr>
      </w:pPr>
      <w:r w:rsidRPr="003D175A">
        <w:rPr>
          <w:rFonts w:hint="eastAsia"/>
          <w:sz w:val="24"/>
        </w:rPr>
        <w:t xml:space="preserve">　中国の観光政策はインバウンド第一主義であるということを留意しなければならない。中国人の国内旅行を活性化することは国策として</w:t>
      </w:r>
      <w:r w:rsidRPr="003D175A">
        <w:rPr>
          <w:rFonts w:hint="eastAsia"/>
          <w:sz w:val="24"/>
        </w:rPr>
        <w:t>2</w:t>
      </w:r>
      <w:r w:rsidRPr="003D175A">
        <w:rPr>
          <w:rFonts w:hint="eastAsia"/>
          <w:sz w:val="24"/>
        </w:rPr>
        <w:t>番目、また中国人の外国旅行は</w:t>
      </w:r>
      <w:r w:rsidRPr="003D175A">
        <w:rPr>
          <w:rFonts w:hint="eastAsia"/>
          <w:sz w:val="24"/>
        </w:rPr>
        <w:t>3</w:t>
      </w:r>
      <w:r w:rsidRPr="003D175A">
        <w:rPr>
          <w:rFonts w:hint="eastAsia"/>
          <w:sz w:val="24"/>
        </w:rPr>
        <w:t>番目に据え置かれ、一般的に締め付けは厳しい状況にあり、これは他国と大きく異なる構図である。ところが、観光大国に関して、インバウンド観光面ばかりに焦点が当てられているが、アウトバウンド観光面においても同時に論じられなければならないと考える。その国民が、健全に充実した国外旅行を同様に楽しむことができてはじめて、そこに真の観光大国が存在する。</w:t>
      </w:r>
    </w:p>
    <w:p w:rsidR="009B0D40" w:rsidRDefault="009B0D40" w:rsidP="009B0D40">
      <w:pPr>
        <w:rPr>
          <w:sz w:val="24"/>
        </w:rPr>
      </w:pPr>
      <w:r>
        <w:rPr>
          <w:rFonts w:hint="eastAsia"/>
          <w:sz w:val="24"/>
        </w:rPr>
        <w:t xml:space="preserve">　海外観光旅行は国内旅行の基礎に基づいて発展してきた。裕福な国民が国内旅行を経験し、ある程度の旅行経験を積んだ後、海外旅行にも興味を持つようになった。</w:t>
      </w:r>
    </w:p>
    <w:p w:rsidR="009B0D40" w:rsidRPr="003D175A" w:rsidRDefault="009B0D40" w:rsidP="009B0D40">
      <w:pPr>
        <w:rPr>
          <w:sz w:val="24"/>
        </w:rPr>
      </w:pPr>
    </w:p>
    <w:p w:rsidR="009B0D40" w:rsidRPr="00B71669" w:rsidRDefault="009B0D40" w:rsidP="009B0D40">
      <w:pPr>
        <w:rPr>
          <w:b/>
          <w:sz w:val="24"/>
        </w:rPr>
      </w:pPr>
      <w:r w:rsidRPr="00B71669">
        <w:rPr>
          <w:rFonts w:hint="eastAsia"/>
          <w:b/>
          <w:sz w:val="24"/>
        </w:rPr>
        <w:t>2.1</w:t>
      </w:r>
      <w:r w:rsidRPr="00B71669">
        <w:rPr>
          <w:rFonts w:hint="eastAsia"/>
          <w:b/>
          <w:sz w:val="24"/>
        </w:rPr>
        <w:t xml:space="preserve">　　渡航制限の歴史</w:t>
      </w:r>
      <w:r w:rsidR="00F50FF9">
        <w:rPr>
          <w:rFonts w:hint="eastAsia"/>
          <w:b/>
          <w:sz w:val="24"/>
        </w:rPr>
        <w:t xml:space="preserve">　</w:t>
      </w:r>
      <w:r w:rsidR="00F50FF9" w:rsidRPr="00F50FF9">
        <w:rPr>
          <w:rFonts w:hint="eastAsia"/>
          <w:b/>
          <w:sz w:val="24"/>
        </w:rPr>
        <w:t>[</w:t>
      </w:r>
      <w:r w:rsidR="00F50FF9" w:rsidRPr="00F50FF9">
        <w:rPr>
          <w:rFonts w:hint="eastAsia"/>
          <w:b/>
          <w:sz w:val="24"/>
        </w:rPr>
        <w:t>国松</w:t>
      </w:r>
      <w:r w:rsidR="00F50FF9" w:rsidRPr="00F50FF9">
        <w:rPr>
          <w:rFonts w:hint="eastAsia"/>
          <w:b/>
          <w:sz w:val="24"/>
        </w:rPr>
        <w:t>06]</w:t>
      </w:r>
    </w:p>
    <w:p w:rsidR="009B0D40" w:rsidRDefault="0085709A" w:rsidP="0085709A">
      <w:pPr>
        <w:ind w:firstLineChars="100" w:firstLine="240"/>
        <w:rPr>
          <w:sz w:val="24"/>
        </w:rPr>
      </w:pPr>
      <w:r w:rsidRPr="00BD2644">
        <w:rPr>
          <w:rFonts w:hint="eastAsia"/>
          <w:sz w:val="24"/>
        </w:rPr>
        <w:t>1991</w:t>
      </w:r>
      <w:r w:rsidRPr="00BD2644">
        <w:rPr>
          <w:rFonts w:hint="eastAsia"/>
          <w:sz w:val="24"/>
        </w:rPr>
        <w:t>～</w:t>
      </w:r>
      <w:r>
        <w:rPr>
          <w:rFonts w:hint="eastAsia"/>
          <w:sz w:val="24"/>
        </w:rPr>
        <w:t>1997</w:t>
      </w:r>
      <w:r>
        <w:rPr>
          <w:rFonts w:hint="eastAsia"/>
          <w:sz w:val="24"/>
        </w:rPr>
        <w:t>年にかけては、海外旅行の人数は平均</w:t>
      </w:r>
      <w:r>
        <w:rPr>
          <w:rFonts w:hint="eastAsia"/>
          <w:sz w:val="24"/>
        </w:rPr>
        <w:t>17.25%</w:t>
      </w:r>
      <w:r>
        <w:rPr>
          <w:rFonts w:hint="eastAsia"/>
          <w:sz w:val="24"/>
        </w:rPr>
        <w:t>の伸びで発展し、</w:t>
      </w:r>
      <w:r>
        <w:rPr>
          <w:rFonts w:hint="eastAsia"/>
          <w:sz w:val="24"/>
        </w:rPr>
        <w:t>1998</w:t>
      </w:r>
      <w:r>
        <w:rPr>
          <w:rFonts w:hint="eastAsia"/>
          <w:sz w:val="24"/>
        </w:rPr>
        <w:t>年から</w:t>
      </w:r>
      <w:r>
        <w:rPr>
          <w:rFonts w:hint="eastAsia"/>
          <w:sz w:val="24"/>
        </w:rPr>
        <w:t>2000</w:t>
      </w:r>
      <w:r>
        <w:rPr>
          <w:rFonts w:hint="eastAsia"/>
          <w:sz w:val="24"/>
        </w:rPr>
        <w:t>年の間では、さらに年平均</w:t>
      </w:r>
      <w:r>
        <w:rPr>
          <w:rFonts w:hint="eastAsia"/>
          <w:sz w:val="24"/>
        </w:rPr>
        <w:t>30%</w:t>
      </w:r>
      <w:r>
        <w:rPr>
          <w:rFonts w:hint="eastAsia"/>
          <w:sz w:val="24"/>
        </w:rPr>
        <w:t>の驚異的な速度で成長し続けてきた。国民の海外旅行上の需要の急増や国際旅行業務提携の持続・拡大の勢いに合わせるためにも、中国政府は中国国民観光目的地の持続増加をさせ、</w:t>
      </w:r>
      <w:r>
        <w:rPr>
          <w:rFonts w:hint="eastAsia"/>
          <w:sz w:val="24"/>
        </w:rPr>
        <w:t>2003</w:t>
      </w:r>
      <w:r>
        <w:rPr>
          <w:rFonts w:hint="eastAsia"/>
          <w:sz w:val="24"/>
        </w:rPr>
        <w:t>年までに</w:t>
      </w:r>
      <w:r>
        <w:rPr>
          <w:rFonts w:hint="eastAsia"/>
          <w:sz w:val="24"/>
        </w:rPr>
        <w:t>24</w:t>
      </w:r>
      <w:r>
        <w:rPr>
          <w:rFonts w:hint="eastAsia"/>
          <w:sz w:val="24"/>
        </w:rPr>
        <w:t>ヵ国および地域を中国国民の自費出国目的地として認可し、すべての近隣国家と国境旅行を展開してきた。</w:t>
      </w:r>
    </w:p>
    <w:p w:rsidR="005E4C2B" w:rsidRDefault="005E4C2B" w:rsidP="005E4C2B">
      <w:pPr>
        <w:ind w:firstLineChars="100" w:firstLine="240"/>
        <w:rPr>
          <w:sz w:val="24"/>
        </w:rPr>
      </w:pPr>
    </w:p>
    <w:p w:rsidR="005E4C2B" w:rsidRPr="00B71669" w:rsidRDefault="005E4C2B" w:rsidP="005E4C2B">
      <w:pPr>
        <w:rPr>
          <w:b/>
          <w:sz w:val="24"/>
        </w:rPr>
      </w:pPr>
      <w:r w:rsidRPr="00B71669">
        <w:rPr>
          <w:rFonts w:hint="eastAsia"/>
          <w:b/>
          <w:sz w:val="24"/>
        </w:rPr>
        <w:t>2.2</w:t>
      </w:r>
      <w:r w:rsidRPr="00B71669">
        <w:rPr>
          <w:rFonts w:hint="eastAsia"/>
          <w:b/>
          <w:sz w:val="24"/>
        </w:rPr>
        <w:t xml:space="preserve">　　海外観光旅行の発展過程</w:t>
      </w:r>
      <w:r w:rsidR="00F50FF9">
        <w:rPr>
          <w:rFonts w:hint="eastAsia"/>
          <w:b/>
          <w:sz w:val="24"/>
        </w:rPr>
        <w:t xml:space="preserve">　</w:t>
      </w:r>
      <w:r w:rsidR="00F50FF9" w:rsidRPr="00F50FF9">
        <w:rPr>
          <w:rFonts w:hint="eastAsia"/>
          <w:b/>
          <w:sz w:val="24"/>
        </w:rPr>
        <w:t>[</w:t>
      </w:r>
      <w:r w:rsidR="00F50FF9" w:rsidRPr="00F50FF9">
        <w:rPr>
          <w:rFonts w:hint="eastAsia"/>
          <w:b/>
          <w:sz w:val="24"/>
        </w:rPr>
        <w:t>国松</w:t>
      </w:r>
      <w:r w:rsidR="00F50FF9" w:rsidRPr="00F50FF9">
        <w:rPr>
          <w:rFonts w:hint="eastAsia"/>
          <w:b/>
          <w:sz w:val="24"/>
        </w:rPr>
        <w:t>06]</w:t>
      </w:r>
    </w:p>
    <w:p w:rsidR="005E4C2B" w:rsidRDefault="005E4C2B" w:rsidP="005E4C2B">
      <w:pPr>
        <w:ind w:firstLineChars="100" w:firstLine="240"/>
        <w:rPr>
          <w:sz w:val="24"/>
        </w:rPr>
      </w:pPr>
      <w:r>
        <w:rPr>
          <w:rFonts w:hint="eastAsia"/>
          <w:sz w:val="24"/>
        </w:rPr>
        <w:t>中国人のパスポートの種類は出国形態により、大きく分けて</w:t>
      </w:r>
      <w:r>
        <w:rPr>
          <w:rFonts w:hint="eastAsia"/>
          <w:sz w:val="24"/>
        </w:rPr>
        <w:t>2</w:t>
      </w:r>
      <w:r>
        <w:rPr>
          <w:rFonts w:hint="eastAsia"/>
          <w:sz w:val="24"/>
        </w:rPr>
        <w:t>種類になる。「公用」と「私用」である。前者の旅券は一般的に政府派遣で経済、技術、宗教、衛生などに関する場合に発給され、後者の旅券は海外の長期滞在、海外親族訪問、自費留学、観光などに使用されているものである。</w:t>
      </w:r>
    </w:p>
    <w:p w:rsidR="005E4C2B" w:rsidRDefault="005E4C2B" w:rsidP="005E4C2B">
      <w:pPr>
        <w:ind w:firstLineChars="100" w:firstLine="240"/>
        <w:rPr>
          <w:sz w:val="24"/>
        </w:rPr>
      </w:pPr>
      <w:r>
        <w:rPr>
          <w:rFonts w:hint="eastAsia"/>
          <w:sz w:val="24"/>
        </w:rPr>
        <w:t>そして、中国人の海外旅行の発展過程は、次のようになっている。</w:t>
      </w:r>
    </w:p>
    <w:p w:rsidR="005E4C2B" w:rsidRDefault="005E4C2B" w:rsidP="005E4C2B">
      <w:pPr>
        <w:ind w:firstLineChars="100" w:firstLine="240"/>
        <w:rPr>
          <w:sz w:val="24"/>
        </w:rPr>
      </w:pPr>
      <w:r>
        <w:rPr>
          <w:rFonts w:hint="eastAsia"/>
          <w:sz w:val="24"/>
        </w:rPr>
        <w:t>中国の自費国民旅行は、①香港・マカオ旅行、②国境旅行、③海外旅行の</w:t>
      </w:r>
      <w:r>
        <w:rPr>
          <w:rFonts w:hint="eastAsia"/>
          <w:sz w:val="24"/>
        </w:rPr>
        <w:t>3</w:t>
      </w:r>
      <w:r>
        <w:rPr>
          <w:rFonts w:hint="eastAsia"/>
          <w:sz w:val="24"/>
        </w:rPr>
        <w:t>つに分かれている。</w:t>
      </w:r>
    </w:p>
    <w:p w:rsidR="005E4C2B" w:rsidRDefault="005E4C2B" w:rsidP="005E4C2B">
      <w:pPr>
        <w:ind w:firstLineChars="100" w:firstLine="240"/>
        <w:rPr>
          <w:sz w:val="24"/>
        </w:rPr>
      </w:pPr>
    </w:p>
    <w:p w:rsidR="005E4C2B" w:rsidRPr="00F50FF9" w:rsidRDefault="005E4C2B" w:rsidP="005E4C2B">
      <w:pPr>
        <w:rPr>
          <w:b/>
          <w:sz w:val="24"/>
        </w:rPr>
      </w:pPr>
      <w:r w:rsidRPr="00B71669">
        <w:rPr>
          <w:rFonts w:hint="eastAsia"/>
          <w:b/>
          <w:sz w:val="24"/>
        </w:rPr>
        <w:t>2.3</w:t>
      </w:r>
      <w:r w:rsidRPr="00B71669">
        <w:rPr>
          <w:rFonts w:hint="eastAsia"/>
          <w:b/>
          <w:sz w:val="24"/>
        </w:rPr>
        <w:t xml:space="preserve">　　訪日中国人の現状</w:t>
      </w:r>
      <w:r w:rsidR="00F50FF9">
        <w:rPr>
          <w:rFonts w:hint="eastAsia"/>
          <w:b/>
          <w:sz w:val="24"/>
        </w:rPr>
        <w:t xml:space="preserve">　</w:t>
      </w:r>
      <w:r w:rsidR="00F50FF9" w:rsidRPr="00F50FF9">
        <w:rPr>
          <w:rFonts w:hint="eastAsia"/>
          <w:b/>
          <w:sz w:val="24"/>
        </w:rPr>
        <w:t>[</w:t>
      </w:r>
      <w:r w:rsidR="00F50FF9" w:rsidRPr="00F50FF9">
        <w:rPr>
          <w:rFonts w:hint="eastAsia"/>
          <w:b/>
          <w:sz w:val="24"/>
        </w:rPr>
        <w:t>国松</w:t>
      </w:r>
      <w:r w:rsidR="00F50FF9" w:rsidRPr="00F50FF9">
        <w:rPr>
          <w:rFonts w:hint="eastAsia"/>
          <w:b/>
          <w:sz w:val="24"/>
        </w:rPr>
        <w:t>06] [</w:t>
      </w:r>
      <w:r w:rsidR="00F50FF9" w:rsidRPr="00F50FF9">
        <w:rPr>
          <w:rFonts w:hint="eastAsia"/>
          <w:b/>
          <w:sz w:val="24"/>
        </w:rPr>
        <w:t>王文亮</w:t>
      </w:r>
      <w:r w:rsidR="00F50FF9" w:rsidRPr="00F50FF9">
        <w:rPr>
          <w:rFonts w:hint="eastAsia"/>
          <w:b/>
          <w:sz w:val="24"/>
        </w:rPr>
        <w:t>01] [JNTO05][</w:t>
      </w:r>
      <w:r w:rsidR="00F50FF9" w:rsidRPr="00F50FF9">
        <w:rPr>
          <w:rFonts w:hint="eastAsia"/>
          <w:b/>
          <w:sz w:val="24"/>
        </w:rPr>
        <w:t>観光</w:t>
      </w:r>
      <w:r w:rsidR="00F50FF9" w:rsidRPr="00F50FF9">
        <w:rPr>
          <w:rFonts w:hint="eastAsia"/>
          <w:b/>
          <w:sz w:val="24"/>
        </w:rPr>
        <w:t>07]</w:t>
      </w:r>
    </w:p>
    <w:p w:rsidR="005E4C2B" w:rsidRDefault="005E4C2B" w:rsidP="005E4C2B">
      <w:pPr>
        <w:ind w:firstLineChars="100" w:firstLine="240"/>
        <w:rPr>
          <w:sz w:val="24"/>
        </w:rPr>
      </w:pPr>
      <w:r>
        <w:rPr>
          <w:rFonts w:hint="eastAsia"/>
          <w:sz w:val="24"/>
        </w:rPr>
        <w:lastRenderedPageBreak/>
        <w:t>日中両国の国交正常化が実現した</w:t>
      </w:r>
      <w:r>
        <w:rPr>
          <w:rFonts w:hint="eastAsia"/>
          <w:sz w:val="24"/>
        </w:rPr>
        <w:t>1972</w:t>
      </w:r>
      <w:r>
        <w:rPr>
          <w:rFonts w:hint="eastAsia"/>
          <w:sz w:val="24"/>
        </w:rPr>
        <w:t>年には、訪日中国人はわずか</w:t>
      </w:r>
      <w:r>
        <w:rPr>
          <w:rFonts w:hint="eastAsia"/>
          <w:sz w:val="24"/>
        </w:rPr>
        <w:t>643</w:t>
      </w:r>
      <w:r>
        <w:rPr>
          <w:rFonts w:hint="eastAsia"/>
          <w:sz w:val="24"/>
        </w:rPr>
        <w:t>人に過ぎなかったが、改革開放が推進されるようになった</w:t>
      </w:r>
      <w:r>
        <w:rPr>
          <w:rFonts w:hint="eastAsia"/>
          <w:sz w:val="24"/>
        </w:rPr>
        <w:t>1980</w:t>
      </w:r>
      <w:r>
        <w:rPr>
          <w:rFonts w:hint="eastAsia"/>
          <w:sz w:val="24"/>
        </w:rPr>
        <w:t>年代後半には</w:t>
      </w:r>
      <w:r>
        <w:rPr>
          <w:rFonts w:hint="eastAsia"/>
          <w:sz w:val="24"/>
        </w:rPr>
        <w:t>10</w:t>
      </w:r>
      <w:r>
        <w:rPr>
          <w:rFonts w:hint="eastAsia"/>
          <w:sz w:val="24"/>
        </w:rPr>
        <w:t>万人台に上るようになり、</w:t>
      </w:r>
      <w:r>
        <w:rPr>
          <w:rFonts w:hint="eastAsia"/>
          <w:sz w:val="24"/>
        </w:rPr>
        <w:t>1990</w:t>
      </w:r>
      <w:r>
        <w:rPr>
          <w:rFonts w:hint="eastAsia"/>
          <w:sz w:val="24"/>
        </w:rPr>
        <w:t>年に入って</w:t>
      </w:r>
      <w:r>
        <w:rPr>
          <w:rFonts w:hint="eastAsia"/>
          <w:sz w:val="24"/>
        </w:rPr>
        <w:t>20</w:t>
      </w:r>
      <w:r>
        <w:rPr>
          <w:rFonts w:hint="eastAsia"/>
          <w:sz w:val="24"/>
        </w:rPr>
        <w:t>万人台に達した。さらに、</w:t>
      </w:r>
      <w:r>
        <w:rPr>
          <w:rFonts w:hint="eastAsia"/>
          <w:sz w:val="24"/>
        </w:rPr>
        <w:t>1997</w:t>
      </w:r>
      <w:r>
        <w:rPr>
          <w:rFonts w:hint="eastAsia"/>
          <w:sz w:val="24"/>
        </w:rPr>
        <w:t>年に団体での海外観光旅行が自由化された。</w:t>
      </w:r>
      <w:r>
        <w:rPr>
          <w:rFonts w:hint="eastAsia"/>
          <w:sz w:val="24"/>
        </w:rPr>
        <w:t>2000</w:t>
      </w:r>
      <w:r>
        <w:rPr>
          <w:rFonts w:hint="eastAsia"/>
          <w:sz w:val="24"/>
        </w:rPr>
        <w:t>年</w:t>
      </w:r>
      <w:r>
        <w:rPr>
          <w:rFonts w:hint="eastAsia"/>
          <w:sz w:val="24"/>
        </w:rPr>
        <w:t>9</w:t>
      </w:r>
      <w:r>
        <w:rPr>
          <w:rFonts w:hint="eastAsia"/>
          <w:sz w:val="24"/>
        </w:rPr>
        <w:t>月から実施された「中国人訪日観光ビザ解禁」により、その年の</w:t>
      </w:r>
      <w:r>
        <w:rPr>
          <w:rFonts w:hint="eastAsia"/>
          <w:sz w:val="24"/>
        </w:rPr>
        <w:t>2000</w:t>
      </w:r>
      <w:r>
        <w:rPr>
          <w:rFonts w:hint="eastAsia"/>
          <w:sz w:val="24"/>
        </w:rPr>
        <w:t>年に約</w:t>
      </w:r>
      <w:r>
        <w:rPr>
          <w:rFonts w:hint="eastAsia"/>
          <w:sz w:val="24"/>
        </w:rPr>
        <w:t>35</w:t>
      </w:r>
      <w:r>
        <w:rPr>
          <w:rFonts w:hint="eastAsia"/>
          <w:sz w:val="24"/>
        </w:rPr>
        <w:t>万</w:t>
      </w:r>
      <w:r>
        <w:rPr>
          <w:rFonts w:hint="eastAsia"/>
          <w:sz w:val="24"/>
        </w:rPr>
        <w:t>2000</w:t>
      </w:r>
      <w:r>
        <w:rPr>
          <w:rFonts w:hint="eastAsia"/>
          <w:sz w:val="24"/>
        </w:rPr>
        <w:t>人</w:t>
      </w:r>
      <w:r>
        <w:rPr>
          <w:rFonts w:hint="eastAsia"/>
          <w:sz w:val="24"/>
        </w:rPr>
        <w:t>(</w:t>
      </w:r>
      <w:r>
        <w:rPr>
          <w:rFonts w:hint="eastAsia"/>
          <w:sz w:val="24"/>
        </w:rPr>
        <w:t>前年比</w:t>
      </w:r>
      <w:r>
        <w:rPr>
          <w:rFonts w:hint="eastAsia"/>
          <w:sz w:val="24"/>
        </w:rPr>
        <w:t>19.3%</w:t>
      </w:r>
      <w:r>
        <w:rPr>
          <w:rFonts w:hint="eastAsia"/>
          <w:sz w:val="24"/>
        </w:rPr>
        <w:t>増</w:t>
      </w:r>
      <w:r>
        <w:rPr>
          <w:rFonts w:hint="eastAsia"/>
          <w:sz w:val="24"/>
        </w:rPr>
        <w:t>)</w:t>
      </w:r>
      <w:r>
        <w:rPr>
          <w:rFonts w:hint="eastAsia"/>
          <w:sz w:val="24"/>
        </w:rPr>
        <w:t>と大きく伸びた。</w:t>
      </w:r>
      <w:r>
        <w:rPr>
          <w:rFonts w:hint="eastAsia"/>
          <w:sz w:val="24"/>
        </w:rPr>
        <w:t>2001</w:t>
      </w:r>
      <w:r>
        <w:rPr>
          <w:rFonts w:hint="eastAsia"/>
          <w:sz w:val="24"/>
        </w:rPr>
        <w:t>年に</w:t>
      </w:r>
      <w:r>
        <w:rPr>
          <w:rFonts w:hint="eastAsia"/>
          <w:sz w:val="24"/>
        </w:rPr>
        <w:t>39</w:t>
      </w:r>
      <w:r>
        <w:rPr>
          <w:rFonts w:hint="eastAsia"/>
          <w:sz w:val="24"/>
        </w:rPr>
        <w:t>万</w:t>
      </w:r>
      <w:r>
        <w:rPr>
          <w:rFonts w:hint="eastAsia"/>
          <w:sz w:val="24"/>
        </w:rPr>
        <w:t>1000</w:t>
      </w:r>
      <w:r>
        <w:rPr>
          <w:rFonts w:hint="eastAsia"/>
          <w:sz w:val="24"/>
        </w:rPr>
        <w:t>人</w:t>
      </w:r>
      <w:r>
        <w:rPr>
          <w:rFonts w:hint="eastAsia"/>
          <w:sz w:val="24"/>
        </w:rPr>
        <w:t>(</w:t>
      </w:r>
      <w:r>
        <w:rPr>
          <w:rFonts w:hint="eastAsia"/>
          <w:sz w:val="24"/>
        </w:rPr>
        <w:t>同</w:t>
      </w:r>
      <w:r>
        <w:rPr>
          <w:rFonts w:hint="eastAsia"/>
          <w:sz w:val="24"/>
        </w:rPr>
        <w:t>11.3%</w:t>
      </w:r>
      <w:r>
        <w:rPr>
          <w:rFonts w:hint="eastAsia"/>
          <w:sz w:val="24"/>
        </w:rPr>
        <w:t>増</w:t>
      </w:r>
      <w:r>
        <w:rPr>
          <w:rFonts w:hint="eastAsia"/>
          <w:sz w:val="24"/>
        </w:rPr>
        <w:t>)</w:t>
      </w:r>
      <w:r>
        <w:rPr>
          <w:rFonts w:hint="eastAsia"/>
          <w:sz w:val="24"/>
        </w:rPr>
        <w:t>、</w:t>
      </w:r>
      <w:r>
        <w:rPr>
          <w:rFonts w:hint="eastAsia"/>
          <w:sz w:val="24"/>
        </w:rPr>
        <w:t>2002</w:t>
      </w:r>
      <w:r>
        <w:rPr>
          <w:rFonts w:hint="eastAsia"/>
          <w:sz w:val="24"/>
        </w:rPr>
        <w:t>年には</w:t>
      </w:r>
      <w:r>
        <w:rPr>
          <w:rFonts w:hint="eastAsia"/>
          <w:sz w:val="24"/>
        </w:rPr>
        <w:t>45</w:t>
      </w:r>
      <w:r>
        <w:rPr>
          <w:rFonts w:hint="eastAsia"/>
          <w:sz w:val="24"/>
        </w:rPr>
        <w:t>万</w:t>
      </w:r>
      <w:r>
        <w:rPr>
          <w:rFonts w:hint="eastAsia"/>
          <w:sz w:val="24"/>
        </w:rPr>
        <w:t>2000</w:t>
      </w:r>
      <w:r>
        <w:rPr>
          <w:rFonts w:hint="eastAsia"/>
          <w:sz w:val="24"/>
        </w:rPr>
        <w:t>人</w:t>
      </w:r>
      <w:r>
        <w:rPr>
          <w:rFonts w:hint="eastAsia"/>
          <w:sz w:val="24"/>
        </w:rPr>
        <w:t>(</w:t>
      </w:r>
      <w:r>
        <w:rPr>
          <w:rFonts w:hint="eastAsia"/>
          <w:sz w:val="24"/>
        </w:rPr>
        <w:t>同</w:t>
      </w:r>
      <w:r>
        <w:rPr>
          <w:rFonts w:hint="eastAsia"/>
          <w:sz w:val="24"/>
        </w:rPr>
        <w:t>15.6%</w:t>
      </w:r>
      <w:r>
        <w:rPr>
          <w:rFonts w:hint="eastAsia"/>
          <w:sz w:val="24"/>
        </w:rPr>
        <w:t>増</w:t>
      </w:r>
      <w:r>
        <w:rPr>
          <w:rFonts w:hint="eastAsia"/>
          <w:sz w:val="24"/>
        </w:rPr>
        <w:t>)</w:t>
      </w:r>
      <w:r>
        <w:rPr>
          <w:rFonts w:hint="eastAsia"/>
          <w:sz w:val="24"/>
        </w:rPr>
        <w:t>と毎年</w:t>
      </w:r>
      <w:r>
        <w:rPr>
          <w:rFonts w:hint="eastAsia"/>
          <w:sz w:val="24"/>
        </w:rPr>
        <w:t>5</w:t>
      </w:r>
      <w:r>
        <w:rPr>
          <w:rFonts w:hint="eastAsia"/>
          <w:sz w:val="24"/>
        </w:rPr>
        <w:t>万人相当の増加を示している。現在、日本では東京と大阪２ヵ所で観光促進活動を行っているが、従来の訪中旅行中心から中国人の訪日旅行のための窓口ともなっている。中国は訪日旅行の解禁により、「ようこそ</w:t>
      </w:r>
      <w:r>
        <w:rPr>
          <w:rFonts w:hint="eastAsia"/>
          <w:sz w:val="24"/>
        </w:rPr>
        <w:t>JAPAN</w:t>
      </w:r>
      <w:r>
        <w:rPr>
          <w:rFonts w:hint="eastAsia"/>
          <w:sz w:val="24"/>
        </w:rPr>
        <w:t>キャンペーン」達成の重要なターゲットになったこともあり、両国関係者の観光誘致のための相互交流が一段と活発になっている。</w:t>
      </w:r>
    </w:p>
    <w:p w:rsidR="005E4C2B" w:rsidRDefault="005E4C2B" w:rsidP="005E4C2B">
      <w:pPr>
        <w:ind w:firstLineChars="100" w:firstLine="210"/>
      </w:pPr>
    </w:p>
    <w:p w:rsidR="0098689A" w:rsidRPr="003D175A" w:rsidRDefault="0098689A" w:rsidP="0098689A">
      <w:pPr>
        <w:rPr>
          <w:b/>
          <w:sz w:val="24"/>
        </w:rPr>
      </w:pPr>
      <w:r>
        <w:rPr>
          <w:rFonts w:hint="eastAsia"/>
          <w:b/>
          <w:sz w:val="24"/>
        </w:rPr>
        <w:t>2.4</w:t>
      </w:r>
      <w:r w:rsidRPr="003D175A">
        <w:rPr>
          <w:rFonts w:hint="eastAsia"/>
          <w:b/>
          <w:sz w:val="24"/>
        </w:rPr>
        <w:t xml:space="preserve">　</w:t>
      </w:r>
      <w:r>
        <w:rPr>
          <w:rFonts w:hint="eastAsia"/>
          <w:b/>
          <w:sz w:val="24"/>
        </w:rPr>
        <w:t xml:space="preserve">　</w:t>
      </w:r>
      <w:r w:rsidRPr="003D175A">
        <w:rPr>
          <w:rFonts w:hint="eastAsia"/>
          <w:b/>
          <w:sz w:val="24"/>
        </w:rPr>
        <w:t>海外観光旅行拡大の要因</w:t>
      </w:r>
      <w:r w:rsidR="00595F5E">
        <w:rPr>
          <w:rFonts w:hint="eastAsia"/>
          <w:b/>
          <w:sz w:val="24"/>
        </w:rPr>
        <w:t xml:space="preserve">　</w:t>
      </w:r>
      <w:r w:rsidR="00595F5E" w:rsidRPr="00595F5E">
        <w:rPr>
          <w:rFonts w:hint="eastAsia"/>
          <w:b/>
          <w:sz w:val="24"/>
        </w:rPr>
        <w:t>[</w:t>
      </w:r>
      <w:r w:rsidR="00595F5E" w:rsidRPr="00595F5E">
        <w:rPr>
          <w:rFonts w:hint="eastAsia"/>
          <w:b/>
          <w:sz w:val="24"/>
        </w:rPr>
        <w:t>国松</w:t>
      </w:r>
      <w:r w:rsidR="00595F5E" w:rsidRPr="00595F5E">
        <w:rPr>
          <w:rFonts w:hint="eastAsia"/>
          <w:b/>
          <w:sz w:val="24"/>
        </w:rPr>
        <w:t>06]</w:t>
      </w:r>
    </w:p>
    <w:p w:rsidR="0098689A" w:rsidRDefault="0098689A" w:rsidP="0098689A">
      <w:pPr>
        <w:rPr>
          <w:sz w:val="24"/>
        </w:rPr>
      </w:pPr>
      <w:r>
        <w:rPr>
          <w:rFonts w:hint="eastAsia"/>
          <w:sz w:val="24"/>
        </w:rPr>
        <w:t xml:space="preserve">　中国人による海外旅行が急上昇した主な要因は①観光目的旅行の許可、②改革・開放政策の進展による経済的ゆとり、③労働時間の大幅な短縮の</w:t>
      </w:r>
      <w:r>
        <w:rPr>
          <w:rFonts w:hint="eastAsia"/>
          <w:sz w:val="24"/>
        </w:rPr>
        <w:t>3</w:t>
      </w:r>
      <w:r>
        <w:rPr>
          <w:rFonts w:hint="eastAsia"/>
          <w:sz w:val="24"/>
        </w:rPr>
        <w:t>つに分けられている。</w:t>
      </w:r>
    </w:p>
    <w:p w:rsidR="0098689A" w:rsidRDefault="0098689A" w:rsidP="005E4C2B">
      <w:pPr>
        <w:ind w:firstLineChars="100" w:firstLine="210"/>
      </w:pPr>
    </w:p>
    <w:p w:rsidR="00595F5E" w:rsidRPr="00743C70" w:rsidRDefault="0098689A" w:rsidP="00595F5E">
      <w:pPr>
        <w:rPr>
          <w:sz w:val="24"/>
        </w:rPr>
      </w:pPr>
      <w:r w:rsidRPr="003D175A">
        <w:rPr>
          <w:rFonts w:hint="eastAsia"/>
          <w:b/>
          <w:sz w:val="24"/>
        </w:rPr>
        <w:t>2.5</w:t>
      </w:r>
      <w:r w:rsidRPr="003D175A">
        <w:rPr>
          <w:rFonts w:hint="eastAsia"/>
          <w:b/>
          <w:sz w:val="24"/>
        </w:rPr>
        <w:t xml:space="preserve">　</w:t>
      </w:r>
      <w:r>
        <w:rPr>
          <w:rFonts w:hint="eastAsia"/>
          <w:b/>
          <w:sz w:val="24"/>
        </w:rPr>
        <w:t xml:space="preserve">　</w:t>
      </w:r>
      <w:r w:rsidRPr="003D175A">
        <w:rPr>
          <w:rFonts w:hint="eastAsia"/>
          <w:b/>
          <w:sz w:val="24"/>
        </w:rPr>
        <w:t>日本と中国の観光事業の比較</w:t>
      </w:r>
      <w:r w:rsidR="00595F5E">
        <w:rPr>
          <w:rFonts w:hint="eastAsia"/>
          <w:b/>
          <w:sz w:val="24"/>
        </w:rPr>
        <w:t xml:space="preserve">　</w:t>
      </w:r>
      <w:r w:rsidR="00595F5E" w:rsidRPr="00595F5E">
        <w:rPr>
          <w:rFonts w:hint="eastAsia"/>
          <w:b/>
          <w:sz w:val="24"/>
        </w:rPr>
        <w:t>[</w:t>
      </w:r>
      <w:r w:rsidR="00595F5E" w:rsidRPr="00595F5E">
        <w:rPr>
          <w:rFonts w:hint="eastAsia"/>
          <w:b/>
          <w:sz w:val="24"/>
        </w:rPr>
        <w:t>国松</w:t>
      </w:r>
      <w:r w:rsidR="00595F5E" w:rsidRPr="00595F5E">
        <w:rPr>
          <w:rFonts w:hint="eastAsia"/>
          <w:b/>
          <w:sz w:val="24"/>
        </w:rPr>
        <w:t>06] [JNTO05] [</w:t>
      </w:r>
      <w:r w:rsidR="00595F5E" w:rsidRPr="00595F5E">
        <w:rPr>
          <w:rFonts w:hint="eastAsia"/>
          <w:b/>
          <w:sz w:val="24"/>
        </w:rPr>
        <w:t>観光</w:t>
      </w:r>
      <w:r w:rsidR="00595F5E" w:rsidRPr="00595F5E">
        <w:rPr>
          <w:rFonts w:hint="eastAsia"/>
          <w:b/>
          <w:sz w:val="24"/>
        </w:rPr>
        <w:t>07]</w:t>
      </w:r>
    </w:p>
    <w:p w:rsidR="0098689A" w:rsidRPr="003D175A" w:rsidRDefault="0098689A" w:rsidP="0098689A">
      <w:pPr>
        <w:rPr>
          <w:sz w:val="24"/>
        </w:rPr>
      </w:pPr>
      <w:r w:rsidRPr="003D175A">
        <w:rPr>
          <w:rFonts w:hint="eastAsia"/>
          <w:b/>
          <w:sz w:val="24"/>
        </w:rPr>
        <w:t xml:space="preserve">　</w:t>
      </w:r>
      <w:r w:rsidRPr="003D175A">
        <w:rPr>
          <w:rFonts w:hint="eastAsia"/>
          <w:sz w:val="24"/>
        </w:rPr>
        <w:t>中国は外国人の受け入れを最優先課題に挙げており、国内観光、海外観光の順としている。観光需要の拡大にはこうした意図がはっきりと反映されている。日本がテン・ミリオン計画など海外旅行を重視していたのとは大きく異なった考え方である。</w:t>
      </w:r>
    </w:p>
    <w:p w:rsidR="0098689A" w:rsidRDefault="0098689A" w:rsidP="005E4C2B">
      <w:pPr>
        <w:ind w:firstLineChars="100" w:firstLine="210"/>
      </w:pPr>
    </w:p>
    <w:p w:rsidR="0098689A" w:rsidRDefault="0098689A" w:rsidP="0098689A">
      <w:pPr>
        <w:rPr>
          <w:b/>
          <w:sz w:val="28"/>
          <w:szCs w:val="28"/>
        </w:rPr>
      </w:pPr>
      <w:r w:rsidRPr="00B71669">
        <w:rPr>
          <w:rFonts w:hint="eastAsia"/>
          <w:b/>
          <w:sz w:val="28"/>
          <w:szCs w:val="28"/>
        </w:rPr>
        <w:t>3</w:t>
      </w:r>
      <w:r w:rsidRPr="00B71669">
        <w:rPr>
          <w:rFonts w:hint="eastAsia"/>
          <w:b/>
          <w:sz w:val="28"/>
          <w:szCs w:val="28"/>
        </w:rPr>
        <w:t>．　国際観光旅行に対する制限</w:t>
      </w:r>
    </w:p>
    <w:p w:rsidR="0098689A" w:rsidRDefault="0098689A" w:rsidP="0098689A">
      <w:pPr>
        <w:rPr>
          <w:sz w:val="24"/>
        </w:rPr>
      </w:pPr>
      <w:r>
        <w:rPr>
          <w:rFonts w:hint="eastAsia"/>
          <w:sz w:val="24"/>
        </w:rPr>
        <w:t xml:space="preserve">　外国人観光客の旅行と外国の観光ビジネスや投資に対する制限は、国家間では珍しくはない。経済協力開発機構</w:t>
      </w:r>
      <w:r>
        <w:rPr>
          <w:rFonts w:hint="eastAsia"/>
          <w:sz w:val="24"/>
        </w:rPr>
        <w:t>(OECD)</w:t>
      </w:r>
      <w:r>
        <w:rPr>
          <w:rFonts w:hint="eastAsia"/>
          <w:sz w:val="24"/>
        </w:rPr>
        <w:t>観光委員会は、</w:t>
      </w:r>
      <w:r>
        <w:rPr>
          <w:rFonts w:hint="eastAsia"/>
          <w:sz w:val="24"/>
        </w:rPr>
        <w:t>OECD</w:t>
      </w:r>
      <w:r>
        <w:rPr>
          <w:rFonts w:hint="eastAsia"/>
          <w:sz w:val="24"/>
        </w:rPr>
        <w:t>諸国内の国際観光に対する障壁を調査した。その中の最も関心の高い部分は、観光旅行に対する出入国制限であることが示されている。このような制限のなかで最も重要なものは、亡命者と不法就労者の増大を統制するための、ある一定の国からの入国査証の要件と、居住者が外国で取得できる金銭の総額に対する制限であった。供給側の視点にたてば、最大の関心は市場参入と外国でビジネスを設立する権利とに関係していた。</w:t>
      </w:r>
    </w:p>
    <w:p w:rsidR="0098689A" w:rsidRDefault="0098689A" w:rsidP="0098689A">
      <w:pPr>
        <w:rPr>
          <w:sz w:val="24"/>
        </w:rPr>
      </w:pPr>
    </w:p>
    <w:p w:rsidR="0098689A" w:rsidRPr="00595F5E" w:rsidRDefault="0098689A" w:rsidP="0098689A">
      <w:pPr>
        <w:rPr>
          <w:b/>
          <w:sz w:val="24"/>
        </w:rPr>
      </w:pPr>
      <w:r w:rsidRPr="003D175A">
        <w:rPr>
          <w:rFonts w:hint="eastAsia"/>
          <w:b/>
          <w:sz w:val="24"/>
        </w:rPr>
        <w:t>3.1</w:t>
      </w:r>
      <w:r w:rsidRPr="003D175A">
        <w:rPr>
          <w:rFonts w:hint="eastAsia"/>
          <w:b/>
          <w:sz w:val="24"/>
        </w:rPr>
        <w:t xml:space="preserve">　</w:t>
      </w:r>
      <w:r>
        <w:rPr>
          <w:rFonts w:hint="eastAsia"/>
          <w:b/>
          <w:sz w:val="24"/>
        </w:rPr>
        <w:t xml:space="preserve">　関税障壁と非関税障壁</w:t>
      </w:r>
      <w:r w:rsidR="00595F5E">
        <w:rPr>
          <w:rFonts w:hint="eastAsia"/>
          <w:b/>
          <w:sz w:val="24"/>
        </w:rPr>
        <w:t xml:space="preserve">　</w:t>
      </w:r>
      <w:r w:rsidR="00595F5E" w:rsidRPr="00595F5E">
        <w:rPr>
          <w:rFonts w:hint="eastAsia"/>
          <w:b/>
          <w:sz w:val="24"/>
        </w:rPr>
        <w:t>[James05]</w:t>
      </w:r>
    </w:p>
    <w:p w:rsidR="0098689A" w:rsidRDefault="0098689A" w:rsidP="0098689A">
      <w:pPr>
        <w:rPr>
          <w:sz w:val="24"/>
        </w:rPr>
      </w:pPr>
      <w:r>
        <w:rPr>
          <w:rFonts w:hint="eastAsia"/>
          <w:sz w:val="24"/>
        </w:rPr>
        <w:t xml:space="preserve">　観光客の国際移動に対する障壁は、関税に類似した障壁か非関税障壁かのど</w:t>
      </w:r>
      <w:r>
        <w:rPr>
          <w:rFonts w:hint="eastAsia"/>
          <w:sz w:val="24"/>
        </w:rPr>
        <w:lastRenderedPageBreak/>
        <w:t>ちらかである。</w:t>
      </w:r>
    </w:p>
    <w:p w:rsidR="0098689A" w:rsidRDefault="0098689A" w:rsidP="0098689A">
      <w:pPr>
        <w:rPr>
          <w:sz w:val="24"/>
        </w:rPr>
      </w:pPr>
    </w:p>
    <w:p w:rsidR="0098689A" w:rsidRPr="00595F5E" w:rsidRDefault="0098689A" w:rsidP="0098689A">
      <w:pPr>
        <w:rPr>
          <w:sz w:val="24"/>
        </w:rPr>
      </w:pPr>
      <w:r>
        <w:rPr>
          <w:rFonts w:hint="eastAsia"/>
          <w:b/>
          <w:sz w:val="24"/>
        </w:rPr>
        <w:t>3.2</w:t>
      </w:r>
      <w:r w:rsidRPr="003D175A">
        <w:rPr>
          <w:rFonts w:hint="eastAsia"/>
          <w:b/>
          <w:sz w:val="24"/>
        </w:rPr>
        <w:t xml:space="preserve">　</w:t>
      </w:r>
      <w:r>
        <w:rPr>
          <w:rFonts w:hint="eastAsia"/>
          <w:b/>
          <w:sz w:val="24"/>
        </w:rPr>
        <w:t xml:space="preserve">　中国における観光規制</w:t>
      </w:r>
      <w:r w:rsidR="00595F5E">
        <w:rPr>
          <w:rFonts w:hint="eastAsia"/>
          <w:b/>
          <w:sz w:val="24"/>
        </w:rPr>
        <w:t xml:space="preserve">　</w:t>
      </w:r>
      <w:r w:rsidR="00595F5E" w:rsidRPr="00595F5E">
        <w:rPr>
          <w:rFonts w:hint="eastAsia"/>
          <w:b/>
          <w:sz w:val="24"/>
        </w:rPr>
        <w:t>[James05]</w:t>
      </w:r>
    </w:p>
    <w:p w:rsidR="0098689A" w:rsidRPr="00C31A98" w:rsidRDefault="0098689A" w:rsidP="0098689A">
      <w:pPr>
        <w:rPr>
          <w:sz w:val="24"/>
        </w:rPr>
      </w:pPr>
      <w:r>
        <w:rPr>
          <w:rFonts w:hint="eastAsia"/>
          <w:sz w:val="24"/>
        </w:rPr>
        <w:t xml:space="preserve">　旅行制限と外貨制限の解禁がいかに観光旅行に影響しているかを見てみよう。</w:t>
      </w:r>
    </w:p>
    <w:p w:rsidR="0098689A" w:rsidRPr="00887BCE" w:rsidRDefault="0098689A" w:rsidP="0098689A">
      <w:pPr>
        <w:rPr>
          <w:sz w:val="24"/>
        </w:rPr>
      </w:pPr>
      <w:r>
        <w:rPr>
          <w:rFonts w:hint="eastAsia"/>
          <w:sz w:val="24"/>
        </w:rPr>
        <w:t xml:space="preserve">　</w:t>
      </w:r>
    </w:p>
    <w:p w:rsidR="0098689A" w:rsidRPr="00A53877" w:rsidRDefault="0098689A" w:rsidP="0098689A">
      <w:pPr>
        <w:rPr>
          <w:sz w:val="24"/>
        </w:rPr>
      </w:pPr>
    </w:p>
    <w:p w:rsidR="0098689A" w:rsidRPr="00595F5E" w:rsidRDefault="006D7E0B" w:rsidP="0098689A">
      <w:pPr>
        <w:rPr>
          <w:b/>
          <w:sz w:val="24"/>
        </w:rPr>
      </w:pPr>
      <w:r>
        <w:rPr>
          <w:rFonts w:hint="eastAsia"/>
          <w:b/>
          <w:sz w:val="24"/>
        </w:rPr>
        <w:t>3.3</w:t>
      </w:r>
      <w:r w:rsidR="0098689A" w:rsidRPr="003D175A">
        <w:rPr>
          <w:rFonts w:hint="eastAsia"/>
          <w:b/>
          <w:sz w:val="24"/>
        </w:rPr>
        <w:t xml:space="preserve">　</w:t>
      </w:r>
      <w:r w:rsidR="0098689A">
        <w:rPr>
          <w:rFonts w:hint="eastAsia"/>
          <w:b/>
          <w:sz w:val="24"/>
        </w:rPr>
        <w:t xml:space="preserve">　通</w:t>
      </w:r>
      <w:r w:rsidR="0098689A" w:rsidRPr="003D175A">
        <w:rPr>
          <w:rFonts w:hint="eastAsia"/>
          <w:b/>
          <w:sz w:val="24"/>
        </w:rPr>
        <w:t>額</w:t>
      </w:r>
      <w:r w:rsidR="0098689A">
        <w:rPr>
          <w:rFonts w:hint="eastAsia"/>
          <w:b/>
          <w:sz w:val="24"/>
        </w:rPr>
        <w:t>および</w:t>
      </w:r>
      <w:r w:rsidR="0098689A" w:rsidRPr="003D175A">
        <w:rPr>
          <w:rFonts w:hint="eastAsia"/>
          <w:b/>
          <w:sz w:val="24"/>
        </w:rPr>
        <w:t>出入国税の制限</w:t>
      </w:r>
      <w:r w:rsidR="00595F5E">
        <w:rPr>
          <w:rFonts w:hint="eastAsia"/>
          <w:b/>
          <w:sz w:val="24"/>
        </w:rPr>
        <w:t xml:space="preserve">　</w:t>
      </w:r>
      <w:r w:rsidR="00595F5E" w:rsidRPr="00595F5E">
        <w:rPr>
          <w:rFonts w:hint="eastAsia"/>
          <w:b/>
          <w:sz w:val="24"/>
        </w:rPr>
        <w:t>[James05]</w:t>
      </w:r>
    </w:p>
    <w:p w:rsidR="0098689A" w:rsidRPr="003D175A" w:rsidRDefault="0098689A" w:rsidP="0098689A">
      <w:pPr>
        <w:rPr>
          <w:sz w:val="24"/>
        </w:rPr>
      </w:pPr>
    </w:p>
    <w:p w:rsidR="0098689A" w:rsidRPr="00B71669" w:rsidRDefault="0098689A" w:rsidP="0098689A">
      <w:pPr>
        <w:rPr>
          <w:b/>
          <w:sz w:val="28"/>
          <w:szCs w:val="28"/>
        </w:rPr>
      </w:pPr>
      <w:r w:rsidRPr="00B71669">
        <w:rPr>
          <w:rFonts w:hint="eastAsia"/>
          <w:b/>
          <w:sz w:val="28"/>
          <w:szCs w:val="28"/>
        </w:rPr>
        <w:t>4</w:t>
      </w:r>
      <w:r w:rsidRPr="00B71669">
        <w:rPr>
          <w:rFonts w:hint="eastAsia"/>
          <w:b/>
          <w:sz w:val="28"/>
          <w:szCs w:val="28"/>
        </w:rPr>
        <w:t>．　中国観光の将来</w:t>
      </w:r>
    </w:p>
    <w:p w:rsidR="0098689A" w:rsidRDefault="0098689A" w:rsidP="0098689A">
      <w:pPr>
        <w:rPr>
          <w:sz w:val="24"/>
        </w:rPr>
      </w:pPr>
      <w:r w:rsidRPr="003D175A">
        <w:rPr>
          <w:rFonts w:hint="eastAsia"/>
          <w:sz w:val="24"/>
        </w:rPr>
        <w:t xml:space="preserve">　中国に関して、戦争、テロ、第</w:t>
      </w:r>
      <w:r w:rsidRPr="003D175A">
        <w:rPr>
          <w:rFonts w:hint="eastAsia"/>
          <w:sz w:val="24"/>
        </w:rPr>
        <w:t>2</w:t>
      </w:r>
      <w:r w:rsidRPr="003D175A">
        <w:rPr>
          <w:rFonts w:hint="eastAsia"/>
          <w:sz w:val="24"/>
        </w:rPr>
        <w:t>の</w:t>
      </w:r>
      <w:r w:rsidRPr="003D175A">
        <w:rPr>
          <w:rFonts w:hint="eastAsia"/>
          <w:sz w:val="24"/>
        </w:rPr>
        <w:t>SARS</w:t>
      </w:r>
      <w:r w:rsidRPr="003D175A">
        <w:rPr>
          <w:rFonts w:hint="eastAsia"/>
          <w:sz w:val="24"/>
        </w:rPr>
        <w:t>などの突発的な事故や事件が発生しない限り、中国への外国人観光客の流れは断続されると思われる。その結果、中国政府による外貨に関しての介入もなく、中国人の外国旅行の伸びは基本的には上昇カーブをたどると思われる。</w:t>
      </w:r>
    </w:p>
    <w:p w:rsidR="0098689A" w:rsidRPr="003D175A" w:rsidRDefault="0098689A" w:rsidP="0098689A">
      <w:pPr>
        <w:rPr>
          <w:sz w:val="24"/>
        </w:rPr>
      </w:pPr>
    </w:p>
    <w:p w:rsidR="0098689A" w:rsidRPr="00A64503" w:rsidRDefault="0098689A" w:rsidP="0098689A">
      <w:pPr>
        <w:rPr>
          <w:b/>
          <w:sz w:val="24"/>
        </w:rPr>
      </w:pPr>
      <w:r w:rsidRPr="003D175A">
        <w:rPr>
          <w:rFonts w:hint="eastAsia"/>
          <w:b/>
          <w:sz w:val="24"/>
        </w:rPr>
        <w:t>4.1</w:t>
      </w:r>
      <w:r w:rsidRPr="003D175A">
        <w:rPr>
          <w:rFonts w:hint="eastAsia"/>
          <w:b/>
          <w:sz w:val="24"/>
        </w:rPr>
        <w:t xml:space="preserve">　</w:t>
      </w:r>
      <w:r>
        <w:rPr>
          <w:rFonts w:hint="eastAsia"/>
          <w:b/>
          <w:sz w:val="24"/>
        </w:rPr>
        <w:t xml:space="preserve">　</w:t>
      </w:r>
      <w:r w:rsidRPr="003D175A">
        <w:rPr>
          <w:rFonts w:hint="eastAsia"/>
          <w:b/>
          <w:sz w:val="24"/>
        </w:rPr>
        <w:t>WTO</w:t>
      </w:r>
      <w:r w:rsidRPr="003D175A">
        <w:rPr>
          <w:rFonts w:hint="eastAsia"/>
          <w:b/>
          <w:sz w:val="24"/>
        </w:rPr>
        <w:t>の予測</w:t>
      </w:r>
      <w:r w:rsidR="00A64503">
        <w:rPr>
          <w:rFonts w:hint="eastAsia"/>
          <w:b/>
          <w:sz w:val="24"/>
        </w:rPr>
        <w:t xml:space="preserve">　</w:t>
      </w:r>
      <w:r w:rsidR="00A64503" w:rsidRPr="00A64503">
        <w:rPr>
          <w:rFonts w:hint="eastAsia"/>
          <w:b/>
          <w:sz w:val="24"/>
        </w:rPr>
        <w:t>[</w:t>
      </w:r>
      <w:r w:rsidR="00A64503" w:rsidRPr="00A64503">
        <w:rPr>
          <w:rFonts w:hint="eastAsia"/>
          <w:b/>
          <w:sz w:val="24"/>
        </w:rPr>
        <w:t>鈴木</w:t>
      </w:r>
      <w:r w:rsidR="00A64503" w:rsidRPr="00A64503">
        <w:rPr>
          <w:rFonts w:hint="eastAsia"/>
          <w:b/>
          <w:sz w:val="24"/>
        </w:rPr>
        <w:t>00] [</w:t>
      </w:r>
      <w:r w:rsidR="00A64503" w:rsidRPr="00A64503">
        <w:rPr>
          <w:rFonts w:hint="eastAsia"/>
          <w:b/>
          <w:sz w:val="24"/>
        </w:rPr>
        <w:t>国松</w:t>
      </w:r>
      <w:r w:rsidR="00A64503" w:rsidRPr="00A64503">
        <w:rPr>
          <w:rFonts w:hint="eastAsia"/>
          <w:b/>
          <w:sz w:val="24"/>
        </w:rPr>
        <w:t>06]</w:t>
      </w:r>
    </w:p>
    <w:p w:rsidR="0098689A" w:rsidRDefault="0098689A" w:rsidP="0098689A">
      <w:pPr>
        <w:rPr>
          <w:sz w:val="24"/>
        </w:rPr>
      </w:pPr>
      <w:r w:rsidRPr="003D175A">
        <w:rPr>
          <w:rFonts w:hint="eastAsia"/>
          <w:sz w:val="24"/>
        </w:rPr>
        <w:t xml:space="preserve">　</w:t>
      </w:r>
      <w:r w:rsidRPr="003D175A">
        <w:rPr>
          <w:rFonts w:hint="eastAsia"/>
          <w:sz w:val="24"/>
        </w:rPr>
        <w:t>WTO</w:t>
      </w:r>
      <w:r w:rsidRPr="003D175A">
        <w:rPr>
          <w:rFonts w:hint="eastAsia"/>
          <w:sz w:val="24"/>
        </w:rPr>
        <w:t>が予測している「</w:t>
      </w:r>
      <w:r w:rsidRPr="003D175A">
        <w:rPr>
          <w:rFonts w:hint="eastAsia"/>
          <w:sz w:val="24"/>
        </w:rPr>
        <w:t>2020</w:t>
      </w:r>
      <w:r w:rsidRPr="003D175A">
        <w:rPr>
          <w:rFonts w:hint="eastAsia"/>
          <w:sz w:val="24"/>
        </w:rPr>
        <w:t>年の中国への国際観光到着数は</w:t>
      </w:r>
      <w:r w:rsidRPr="003D175A">
        <w:rPr>
          <w:rFonts w:hint="eastAsia"/>
          <w:sz w:val="24"/>
        </w:rPr>
        <w:t>1</w:t>
      </w:r>
      <w:r w:rsidRPr="003D175A">
        <w:rPr>
          <w:rFonts w:hint="eastAsia"/>
          <w:sz w:val="24"/>
        </w:rPr>
        <w:t>億</w:t>
      </w:r>
      <w:r w:rsidRPr="003D175A">
        <w:rPr>
          <w:rFonts w:hint="eastAsia"/>
          <w:sz w:val="24"/>
        </w:rPr>
        <w:t>3000</w:t>
      </w:r>
      <w:r w:rsidRPr="003D175A">
        <w:rPr>
          <w:rFonts w:hint="eastAsia"/>
          <w:sz w:val="24"/>
        </w:rPr>
        <w:t>万人で、世界</w:t>
      </w:r>
      <w:r w:rsidRPr="003D175A">
        <w:rPr>
          <w:rFonts w:hint="eastAsia"/>
          <w:sz w:val="24"/>
        </w:rPr>
        <w:t>No.1</w:t>
      </w:r>
      <w:r w:rsidRPr="003D175A">
        <w:rPr>
          <w:rFonts w:hint="eastAsia"/>
          <w:sz w:val="24"/>
        </w:rPr>
        <w:t>」になるには、中国全土が沿岸部大都市並みになる必要がある。世界の外国旅行者は</w:t>
      </w:r>
      <w:r w:rsidRPr="003D175A">
        <w:rPr>
          <w:rFonts w:hint="eastAsia"/>
          <w:sz w:val="24"/>
        </w:rPr>
        <w:t>2010</w:t>
      </w:r>
      <w:r w:rsidRPr="003D175A">
        <w:rPr>
          <w:rFonts w:hint="eastAsia"/>
          <w:sz w:val="24"/>
        </w:rPr>
        <w:t>年には</w:t>
      </w:r>
      <w:r w:rsidRPr="003D175A">
        <w:rPr>
          <w:rFonts w:hint="eastAsia"/>
          <w:sz w:val="24"/>
        </w:rPr>
        <w:t>10</w:t>
      </w:r>
      <w:r w:rsidRPr="003D175A">
        <w:rPr>
          <w:rFonts w:hint="eastAsia"/>
          <w:sz w:val="24"/>
        </w:rPr>
        <w:t>億人に、そして</w:t>
      </w:r>
      <w:r w:rsidRPr="003D175A">
        <w:rPr>
          <w:rFonts w:hint="eastAsia"/>
          <w:sz w:val="24"/>
        </w:rPr>
        <w:t>2020</w:t>
      </w:r>
      <w:r w:rsidRPr="003D175A">
        <w:rPr>
          <w:rFonts w:hint="eastAsia"/>
          <w:sz w:val="24"/>
        </w:rPr>
        <w:t>年には</w:t>
      </w:r>
      <w:r w:rsidRPr="003D175A">
        <w:rPr>
          <w:rFonts w:hint="eastAsia"/>
          <w:sz w:val="24"/>
        </w:rPr>
        <w:t>16</w:t>
      </w:r>
      <w:r w:rsidRPr="003D175A">
        <w:rPr>
          <w:rFonts w:hint="eastAsia"/>
          <w:sz w:val="24"/>
        </w:rPr>
        <w:t>億人になると予測されており、特に、アジア地域での国際観光の伸びは著しく、</w:t>
      </w:r>
      <w:r w:rsidRPr="003D175A">
        <w:rPr>
          <w:rFonts w:hint="eastAsia"/>
          <w:sz w:val="24"/>
        </w:rPr>
        <w:t>2000</w:t>
      </w:r>
      <w:r w:rsidRPr="003D175A">
        <w:rPr>
          <w:rFonts w:hint="eastAsia"/>
          <w:sz w:val="24"/>
        </w:rPr>
        <w:t>～</w:t>
      </w:r>
      <w:r w:rsidRPr="003D175A">
        <w:rPr>
          <w:rFonts w:hint="eastAsia"/>
          <w:sz w:val="24"/>
        </w:rPr>
        <w:t>2010</w:t>
      </w:r>
      <w:r w:rsidRPr="003D175A">
        <w:rPr>
          <w:rFonts w:hint="eastAsia"/>
          <w:sz w:val="24"/>
        </w:rPr>
        <w:t>年の</w:t>
      </w:r>
      <w:r w:rsidRPr="003D175A">
        <w:rPr>
          <w:rFonts w:hint="eastAsia"/>
          <w:sz w:val="24"/>
        </w:rPr>
        <w:t>10</w:t>
      </w:r>
      <w:r w:rsidRPr="003D175A">
        <w:rPr>
          <w:rFonts w:hint="eastAsia"/>
          <w:sz w:val="24"/>
        </w:rPr>
        <w:t>年間は、年平均増加率は</w:t>
      </w:r>
      <w:r w:rsidRPr="003D175A">
        <w:rPr>
          <w:rFonts w:hint="eastAsia"/>
          <w:sz w:val="24"/>
        </w:rPr>
        <w:t>7.8%</w:t>
      </w:r>
      <w:r w:rsidRPr="003D175A">
        <w:rPr>
          <w:rFonts w:hint="eastAsia"/>
          <w:sz w:val="24"/>
        </w:rPr>
        <w:t>と試算もされている。もちろん、このグローバルな観光交流の中心的存在は、「受入国」にしても「送出国」にしても、中国が脚光を浴びるという予測に誰も異を唱える人はいないだろう。</w:t>
      </w:r>
    </w:p>
    <w:p w:rsidR="0098689A" w:rsidRPr="003D175A" w:rsidRDefault="0098689A" w:rsidP="0098689A">
      <w:pPr>
        <w:rPr>
          <w:sz w:val="24"/>
        </w:rPr>
      </w:pPr>
      <w:r>
        <w:rPr>
          <w:rFonts w:hint="eastAsia"/>
          <w:sz w:val="24"/>
        </w:rPr>
        <w:t xml:space="preserve">　</w:t>
      </w:r>
    </w:p>
    <w:p w:rsidR="0098689A" w:rsidRPr="00A64503" w:rsidRDefault="0098689A" w:rsidP="0098689A">
      <w:pPr>
        <w:rPr>
          <w:b/>
          <w:sz w:val="24"/>
        </w:rPr>
      </w:pPr>
      <w:r w:rsidRPr="003D175A">
        <w:rPr>
          <w:rFonts w:hint="eastAsia"/>
          <w:b/>
          <w:sz w:val="24"/>
        </w:rPr>
        <w:t>4.2</w:t>
      </w:r>
      <w:r w:rsidRPr="003D175A">
        <w:rPr>
          <w:rFonts w:hint="eastAsia"/>
          <w:b/>
          <w:sz w:val="24"/>
        </w:rPr>
        <w:t xml:space="preserve">　</w:t>
      </w:r>
      <w:r>
        <w:rPr>
          <w:rFonts w:hint="eastAsia"/>
          <w:b/>
          <w:sz w:val="24"/>
        </w:rPr>
        <w:t xml:space="preserve">　</w:t>
      </w:r>
      <w:r w:rsidRPr="003D175A">
        <w:rPr>
          <w:rFonts w:hint="eastAsia"/>
          <w:b/>
          <w:sz w:val="24"/>
        </w:rPr>
        <w:t>渡航制限緩和の推進</w:t>
      </w:r>
      <w:r w:rsidR="00A64503">
        <w:rPr>
          <w:rFonts w:hint="eastAsia"/>
          <w:b/>
          <w:sz w:val="24"/>
        </w:rPr>
        <w:t xml:space="preserve">　</w:t>
      </w:r>
      <w:r w:rsidR="00A64503" w:rsidRPr="00A64503">
        <w:rPr>
          <w:rFonts w:hint="eastAsia"/>
          <w:b/>
          <w:sz w:val="24"/>
        </w:rPr>
        <w:t>[</w:t>
      </w:r>
      <w:r w:rsidR="00A64503" w:rsidRPr="00A64503">
        <w:rPr>
          <w:rFonts w:hint="eastAsia"/>
          <w:b/>
          <w:sz w:val="24"/>
        </w:rPr>
        <w:t>鈴木</w:t>
      </w:r>
      <w:r w:rsidR="00A64503" w:rsidRPr="00A64503">
        <w:rPr>
          <w:rFonts w:hint="eastAsia"/>
          <w:b/>
          <w:sz w:val="24"/>
        </w:rPr>
        <w:t>00] [</w:t>
      </w:r>
      <w:r w:rsidR="00A64503" w:rsidRPr="00A64503">
        <w:rPr>
          <w:rFonts w:hint="eastAsia"/>
          <w:b/>
          <w:sz w:val="24"/>
        </w:rPr>
        <w:t>国松</w:t>
      </w:r>
      <w:r w:rsidR="00A64503" w:rsidRPr="00A64503">
        <w:rPr>
          <w:rFonts w:hint="eastAsia"/>
          <w:b/>
          <w:sz w:val="24"/>
        </w:rPr>
        <w:t>06]</w:t>
      </w:r>
    </w:p>
    <w:p w:rsidR="0098689A" w:rsidRDefault="0098689A" w:rsidP="0098689A">
      <w:pPr>
        <w:rPr>
          <w:sz w:val="24"/>
        </w:rPr>
      </w:pPr>
      <w:r>
        <w:rPr>
          <w:rFonts w:hint="eastAsia"/>
          <w:sz w:val="24"/>
        </w:rPr>
        <w:t xml:space="preserve">　</w:t>
      </w:r>
      <w:r>
        <w:rPr>
          <w:rFonts w:hint="eastAsia"/>
          <w:sz w:val="24"/>
        </w:rPr>
        <w:t>WTO</w:t>
      </w:r>
      <w:r>
        <w:rPr>
          <w:rFonts w:hint="eastAsia"/>
          <w:sz w:val="24"/>
        </w:rPr>
        <w:t>加盟後の新たな情勢に対応するため、出入国管理の簡素化や規制の緩和などが検討されている。</w:t>
      </w:r>
      <w:r>
        <w:rPr>
          <w:rFonts w:hint="eastAsia"/>
          <w:sz w:val="24"/>
        </w:rPr>
        <w:t>2005</w:t>
      </w:r>
      <w:r>
        <w:rPr>
          <w:rFonts w:hint="eastAsia"/>
          <w:sz w:val="24"/>
        </w:rPr>
        <w:t>年までに決定した事項は、香港・マカオへの商務</w:t>
      </w:r>
      <w:r>
        <w:rPr>
          <w:rFonts w:hint="eastAsia"/>
          <w:sz w:val="24"/>
        </w:rPr>
        <w:t>VISA</w:t>
      </w:r>
      <w:r>
        <w:rPr>
          <w:rFonts w:hint="eastAsia"/>
          <w:sz w:val="24"/>
        </w:rPr>
        <w:t>の滞在有効期間を現行の６ヵ月から最長</w:t>
      </w:r>
      <w:r>
        <w:rPr>
          <w:rFonts w:hint="eastAsia"/>
          <w:sz w:val="24"/>
        </w:rPr>
        <w:t>3</w:t>
      </w:r>
      <w:r>
        <w:rPr>
          <w:rFonts w:hint="eastAsia"/>
          <w:sz w:val="24"/>
        </w:rPr>
        <w:t>年に延長する、主要</w:t>
      </w:r>
      <w:r>
        <w:rPr>
          <w:rFonts w:hint="eastAsia"/>
          <w:sz w:val="24"/>
        </w:rPr>
        <w:t>10</w:t>
      </w:r>
      <w:r>
        <w:rPr>
          <w:rFonts w:hint="eastAsia"/>
          <w:sz w:val="24"/>
        </w:rPr>
        <w:t>空港での中国人の入国手続きの簡素化、「</w:t>
      </w:r>
      <w:r>
        <w:rPr>
          <w:rFonts w:hint="eastAsia"/>
          <w:sz w:val="24"/>
        </w:rPr>
        <w:t>2003</w:t>
      </w:r>
      <w:r>
        <w:rPr>
          <w:rFonts w:hint="eastAsia"/>
          <w:sz w:val="24"/>
        </w:rPr>
        <w:t>年までに国際慣例を参考に、中国のグリーンカード制度を制定する」また「</w:t>
      </w:r>
      <w:r>
        <w:rPr>
          <w:rFonts w:hint="eastAsia"/>
          <w:sz w:val="24"/>
        </w:rPr>
        <w:t>2005</w:t>
      </w:r>
      <w:r>
        <w:rPr>
          <w:rFonts w:hint="eastAsia"/>
          <w:sz w:val="24"/>
        </w:rPr>
        <w:t>年までに全国の中・大都市の住民は身分証明と戸籍簿の提出だけで、必要に応じてパスポートの申請を行うことができるようにする」。</w:t>
      </w:r>
    </w:p>
    <w:p w:rsidR="0098689A" w:rsidRPr="001505D5" w:rsidRDefault="0098689A" w:rsidP="0098689A">
      <w:pPr>
        <w:rPr>
          <w:sz w:val="24"/>
        </w:rPr>
      </w:pPr>
      <w:r>
        <w:rPr>
          <w:rFonts w:hint="eastAsia"/>
          <w:sz w:val="24"/>
        </w:rPr>
        <w:t xml:space="preserve">　</w:t>
      </w:r>
    </w:p>
    <w:p w:rsidR="00A64503" w:rsidRPr="00A64503" w:rsidRDefault="0098689A" w:rsidP="00A64503">
      <w:pPr>
        <w:rPr>
          <w:b/>
          <w:sz w:val="24"/>
        </w:rPr>
      </w:pPr>
      <w:r w:rsidRPr="003D175A">
        <w:rPr>
          <w:rFonts w:hint="eastAsia"/>
          <w:b/>
          <w:sz w:val="24"/>
        </w:rPr>
        <w:t>4.3</w:t>
      </w:r>
      <w:r w:rsidRPr="003D175A">
        <w:rPr>
          <w:rFonts w:hint="eastAsia"/>
          <w:b/>
          <w:sz w:val="24"/>
        </w:rPr>
        <w:t xml:space="preserve">　</w:t>
      </w:r>
      <w:r>
        <w:rPr>
          <w:rFonts w:hint="eastAsia"/>
          <w:b/>
          <w:sz w:val="24"/>
        </w:rPr>
        <w:t xml:space="preserve">　</w:t>
      </w:r>
      <w:r w:rsidRPr="003D175A">
        <w:rPr>
          <w:rFonts w:hint="eastAsia"/>
          <w:b/>
          <w:sz w:val="24"/>
        </w:rPr>
        <w:t>旅行がもたらす経済効果の予測</w:t>
      </w:r>
      <w:r w:rsidR="00A64503" w:rsidRPr="00A64503">
        <w:rPr>
          <w:rFonts w:hint="eastAsia"/>
          <w:b/>
          <w:sz w:val="24"/>
        </w:rPr>
        <w:t>[</w:t>
      </w:r>
      <w:r w:rsidR="00A64503" w:rsidRPr="00A64503">
        <w:rPr>
          <w:rFonts w:hint="eastAsia"/>
          <w:b/>
          <w:sz w:val="24"/>
        </w:rPr>
        <w:t>鈴木</w:t>
      </w:r>
      <w:r w:rsidR="00A64503" w:rsidRPr="00A64503">
        <w:rPr>
          <w:rFonts w:hint="eastAsia"/>
          <w:b/>
          <w:sz w:val="24"/>
        </w:rPr>
        <w:t>00] [</w:t>
      </w:r>
      <w:r w:rsidR="00A64503" w:rsidRPr="00A64503">
        <w:rPr>
          <w:rFonts w:hint="eastAsia"/>
          <w:b/>
          <w:sz w:val="24"/>
        </w:rPr>
        <w:t>国松</w:t>
      </w:r>
      <w:r w:rsidR="00A64503" w:rsidRPr="00A64503">
        <w:rPr>
          <w:rFonts w:hint="eastAsia"/>
          <w:b/>
          <w:sz w:val="24"/>
        </w:rPr>
        <w:t>06] [James05] [</w:t>
      </w:r>
      <w:r w:rsidR="00A64503" w:rsidRPr="00A64503">
        <w:rPr>
          <w:rFonts w:hint="eastAsia"/>
          <w:b/>
          <w:sz w:val="24"/>
        </w:rPr>
        <w:t>福光</w:t>
      </w:r>
      <w:r w:rsidR="00A64503" w:rsidRPr="00A64503">
        <w:rPr>
          <w:rFonts w:hint="eastAsia"/>
          <w:b/>
          <w:sz w:val="24"/>
        </w:rPr>
        <w:t>08]</w:t>
      </w:r>
    </w:p>
    <w:p w:rsidR="0098689A" w:rsidRDefault="0098689A" w:rsidP="0098689A">
      <w:pPr>
        <w:rPr>
          <w:sz w:val="24"/>
        </w:rPr>
      </w:pPr>
      <w:r w:rsidRPr="003D175A">
        <w:rPr>
          <w:rFonts w:hint="eastAsia"/>
          <w:sz w:val="24"/>
        </w:rPr>
        <w:t xml:space="preserve">　</w:t>
      </w:r>
      <w:r w:rsidR="00150488" w:rsidRPr="003D175A">
        <w:rPr>
          <w:rFonts w:hint="eastAsia"/>
          <w:sz w:val="24"/>
        </w:rPr>
        <w:t>近年、急速に拡大し世界の観光市場に大きな影響をもたらしているアウトバウンド観光、すなわち「送出国」として、新型の「観光客輸出国・中国」の観</w:t>
      </w:r>
      <w:r w:rsidR="00150488" w:rsidRPr="003D175A">
        <w:rPr>
          <w:rFonts w:hint="eastAsia"/>
          <w:sz w:val="24"/>
        </w:rPr>
        <w:lastRenderedPageBreak/>
        <w:t>光潮流の影響度合いはどうであろうか。世界的な国際産業に力を入れ経済的活性化を求める国々にとっては見逃せない国であり、また魅力的な国となっている。中国人の個人消費額の高さはすでに各所で現われている。本土中国人と比べて、日本人のほうが“上客”と考えられていたが、実態は決してそうではなく、ショッピングと同様、高級レストランでも中国人の消費投下が目立つ。</w:t>
      </w:r>
    </w:p>
    <w:p w:rsidR="00150488" w:rsidRDefault="00150488" w:rsidP="0098689A">
      <w:pPr>
        <w:rPr>
          <w:sz w:val="24"/>
        </w:rPr>
      </w:pPr>
      <w:r w:rsidRPr="00B71669">
        <w:rPr>
          <w:rFonts w:hint="eastAsia"/>
          <w:b/>
          <w:sz w:val="28"/>
          <w:szCs w:val="28"/>
        </w:rPr>
        <w:t>まとめ</w:t>
      </w:r>
    </w:p>
    <w:p w:rsidR="00150488" w:rsidRPr="003D175A" w:rsidRDefault="00150488" w:rsidP="00150488">
      <w:pPr>
        <w:rPr>
          <w:sz w:val="24"/>
        </w:rPr>
      </w:pPr>
      <w:r w:rsidRPr="003D175A">
        <w:rPr>
          <w:rFonts w:hint="eastAsia"/>
          <w:sz w:val="24"/>
        </w:rPr>
        <w:t>中国人のアウトバウンド面だけではなく、同時にインバウンド旅行も伸びることにより、中国周辺国が平行して伸びる構図になる。このように見ていくと、中国の健全な国際観光の伸びは周辺国にとって極めて重要なことになる。</w:t>
      </w:r>
    </w:p>
    <w:p w:rsidR="00150488" w:rsidRPr="003D175A" w:rsidRDefault="00150488" w:rsidP="00150488">
      <w:pPr>
        <w:rPr>
          <w:sz w:val="24"/>
        </w:rPr>
      </w:pPr>
      <w:r w:rsidRPr="003D175A">
        <w:rPr>
          <w:rFonts w:hint="eastAsia"/>
          <w:sz w:val="24"/>
        </w:rPr>
        <w:t xml:space="preserve">　しかしながら、中国人のアウトバウンド観光に期待を寄せる際に、同時に中国政府の特異性を心得ておく必要がある。現在、実施されている「中国人の外国旅行」の段階的解禁に関しては、訪中外国人とのバランスを取りつつ、計画的、組織的、制限的の方針を堅持し発展させると表明しているからである。すなわち、国際観光到着者数や外貨獲得高の状況に照らして、中国観光産業全体での外貨収入が支出を上回らなければならないとされている。</w:t>
      </w:r>
    </w:p>
    <w:p w:rsidR="0098689A" w:rsidRDefault="0098689A" w:rsidP="005E4C2B">
      <w:pPr>
        <w:ind w:firstLineChars="100" w:firstLine="210"/>
      </w:pPr>
    </w:p>
    <w:p w:rsidR="00CE126B" w:rsidRDefault="00CE126B" w:rsidP="005E4C2B">
      <w:pPr>
        <w:ind w:firstLineChars="100" w:firstLine="210"/>
      </w:pPr>
    </w:p>
    <w:p w:rsidR="00CE126B" w:rsidRPr="00417918" w:rsidRDefault="00CE126B" w:rsidP="00CE126B">
      <w:pPr>
        <w:rPr>
          <w:sz w:val="24"/>
          <w:lang w:eastAsia="zh-CN"/>
        </w:rPr>
      </w:pPr>
      <w:r w:rsidRPr="00417918">
        <w:rPr>
          <w:rFonts w:hint="eastAsia"/>
          <w:sz w:val="24"/>
          <w:lang w:eastAsia="zh-CN"/>
        </w:rPr>
        <w:t>＜＜＜＜参考文献＞＞＞＞</w:t>
      </w:r>
    </w:p>
    <w:p w:rsidR="00CE126B" w:rsidRDefault="00CE126B" w:rsidP="00CE126B">
      <w:pPr>
        <w:rPr>
          <w:sz w:val="24"/>
        </w:rPr>
      </w:pPr>
      <w:r w:rsidRPr="00417918">
        <w:rPr>
          <w:rFonts w:hint="eastAsia"/>
          <w:sz w:val="24"/>
        </w:rPr>
        <w:t>[</w:t>
      </w:r>
      <w:r w:rsidRPr="00417918">
        <w:rPr>
          <w:rFonts w:hint="eastAsia"/>
          <w:sz w:val="24"/>
        </w:rPr>
        <w:t>鈴木</w:t>
      </w:r>
      <w:r w:rsidRPr="00417918">
        <w:rPr>
          <w:rFonts w:hint="eastAsia"/>
          <w:sz w:val="24"/>
        </w:rPr>
        <w:t>00]</w:t>
      </w:r>
      <w:r>
        <w:rPr>
          <w:rFonts w:hint="eastAsia"/>
          <w:sz w:val="24"/>
        </w:rPr>
        <w:t xml:space="preserve">　鈴木勝，国際ツーリズム振興論（アジア太平洋の未来），税務経理協会，</w:t>
      </w:r>
      <w:r>
        <w:rPr>
          <w:rFonts w:hint="eastAsia"/>
          <w:sz w:val="24"/>
        </w:rPr>
        <w:t>2000</w:t>
      </w:r>
      <w:r>
        <w:rPr>
          <w:rFonts w:hint="eastAsia"/>
          <w:sz w:val="24"/>
        </w:rPr>
        <w:t>．</w:t>
      </w:r>
    </w:p>
    <w:p w:rsidR="00CE126B" w:rsidRDefault="00CE126B" w:rsidP="00CE126B">
      <w:pPr>
        <w:rPr>
          <w:sz w:val="24"/>
          <w:lang w:eastAsia="zh-TW"/>
        </w:rPr>
      </w:pPr>
      <w:r>
        <w:rPr>
          <w:rFonts w:hint="eastAsia"/>
          <w:sz w:val="24"/>
          <w:lang w:eastAsia="zh-TW"/>
        </w:rPr>
        <w:t>[</w:t>
      </w:r>
      <w:r>
        <w:rPr>
          <w:rFonts w:hint="eastAsia"/>
          <w:sz w:val="24"/>
          <w:lang w:eastAsia="zh-TW"/>
        </w:rPr>
        <w:t>王文亮</w:t>
      </w:r>
      <w:r>
        <w:rPr>
          <w:rFonts w:hint="eastAsia"/>
          <w:sz w:val="24"/>
          <w:lang w:eastAsia="zh-TW"/>
        </w:rPr>
        <w:t>01]</w:t>
      </w:r>
      <w:r>
        <w:rPr>
          <w:rFonts w:hint="eastAsia"/>
          <w:sz w:val="24"/>
          <w:lang w:eastAsia="zh-TW"/>
        </w:rPr>
        <w:t xml:space="preserve">　王文亮，中国観光業詳説</w:t>
      </w:r>
      <w:r>
        <w:rPr>
          <w:rFonts w:hint="eastAsia"/>
          <w:sz w:val="24"/>
          <w:lang w:eastAsia="zh-TW"/>
        </w:rPr>
        <w:t>,</w:t>
      </w:r>
      <w:r>
        <w:rPr>
          <w:rFonts w:hint="eastAsia"/>
          <w:sz w:val="24"/>
          <w:lang w:eastAsia="zh-TW"/>
        </w:rPr>
        <w:t>日本僑報社</w:t>
      </w:r>
      <w:r>
        <w:rPr>
          <w:rFonts w:hint="eastAsia"/>
          <w:sz w:val="24"/>
          <w:lang w:eastAsia="zh-TW"/>
        </w:rPr>
        <w:t>,</w:t>
      </w:r>
      <w:r>
        <w:rPr>
          <w:rFonts w:hint="eastAsia"/>
          <w:sz w:val="24"/>
          <w:lang w:eastAsia="zh-TW"/>
        </w:rPr>
        <w:t xml:space="preserve">　</w:t>
      </w:r>
      <w:r>
        <w:rPr>
          <w:rFonts w:hint="eastAsia"/>
          <w:sz w:val="24"/>
          <w:lang w:eastAsia="zh-TW"/>
        </w:rPr>
        <w:t>2001</w:t>
      </w:r>
      <w:r>
        <w:rPr>
          <w:rFonts w:hint="eastAsia"/>
          <w:sz w:val="24"/>
          <w:lang w:eastAsia="zh-TW"/>
        </w:rPr>
        <w:t>．</w:t>
      </w:r>
    </w:p>
    <w:p w:rsidR="00CE126B" w:rsidRDefault="00CE126B" w:rsidP="00CE126B">
      <w:pPr>
        <w:rPr>
          <w:sz w:val="24"/>
        </w:rPr>
      </w:pPr>
      <w:r>
        <w:rPr>
          <w:rFonts w:hint="eastAsia"/>
          <w:sz w:val="24"/>
        </w:rPr>
        <w:t>[</w:t>
      </w:r>
      <w:r>
        <w:rPr>
          <w:rFonts w:hint="eastAsia"/>
          <w:sz w:val="24"/>
        </w:rPr>
        <w:t>国松</w:t>
      </w:r>
      <w:r>
        <w:rPr>
          <w:rFonts w:hint="eastAsia"/>
          <w:sz w:val="24"/>
        </w:rPr>
        <w:t>06]</w:t>
      </w:r>
      <w:r w:rsidRPr="00417918">
        <w:rPr>
          <w:rFonts w:hint="eastAsia"/>
          <w:sz w:val="24"/>
        </w:rPr>
        <w:t xml:space="preserve"> </w:t>
      </w:r>
      <w:r>
        <w:rPr>
          <w:rFonts w:hint="eastAsia"/>
          <w:sz w:val="24"/>
        </w:rPr>
        <w:t xml:space="preserve">　国松博・鈴木勝，観光大国　中国の未来，同友館，</w:t>
      </w:r>
      <w:r>
        <w:rPr>
          <w:rFonts w:hint="eastAsia"/>
          <w:sz w:val="24"/>
        </w:rPr>
        <w:t>2006</w:t>
      </w:r>
      <w:r>
        <w:rPr>
          <w:rFonts w:hint="eastAsia"/>
          <w:sz w:val="24"/>
        </w:rPr>
        <w:t>．</w:t>
      </w:r>
    </w:p>
    <w:p w:rsidR="00CE126B" w:rsidRDefault="00CE126B" w:rsidP="00CE126B">
      <w:pPr>
        <w:rPr>
          <w:sz w:val="24"/>
        </w:rPr>
      </w:pPr>
      <w:r w:rsidRPr="00417918">
        <w:rPr>
          <w:rFonts w:hint="eastAsia"/>
          <w:sz w:val="24"/>
        </w:rPr>
        <w:t>[James05]</w:t>
      </w:r>
      <w:r>
        <w:rPr>
          <w:rFonts w:hint="eastAsia"/>
          <w:sz w:val="24"/>
        </w:rPr>
        <w:t xml:space="preserve">　</w:t>
      </w:r>
      <w:r>
        <w:rPr>
          <w:rFonts w:hint="eastAsia"/>
          <w:sz w:val="24"/>
        </w:rPr>
        <w:t xml:space="preserve">James </w:t>
      </w:r>
      <w:proofErr w:type="spellStart"/>
      <w:r>
        <w:rPr>
          <w:rFonts w:hint="eastAsia"/>
          <w:sz w:val="24"/>
        </w:rPr>
        <w:t>Mak</w:t>
      </w:r>
      <w:proofErr w:type="spellEnd"/>
      <w:r>
        <w:rPr>
          <w:rFonts w:hint="eastAsia"/>
          <w:sz w:val="24"/>
        </w:rPr>
        <w:t>，観光経済学入門，日本評論社，</w:t>
      </w:r>
      <w:r>
        <w:rPr>
          <w:rFonts w:hint="eastAsia"/>
          <w:sz w:val="24"/>
        </w:rPr>
        <w:t>2005</w:t>
      </w:r>
      <w:r>
        <w:rPr>
          <w:rFonts w:hint="eastAsia"/>
          <w:sz w:val="24"/>
        </w:rPr>
        <w:t>．</w:t>
      </w:r>
    </w:p>
    <w:p w:rsidR="00CE126B" w:rsidRDefault="00CE126B" w:rsidP="00CE126B">
      <w:pPr>
        <w:rPr>
          <w:sz w:val="24"/>
        </w:rPr>
      </w:pPr>
      <w:r>
        <w:rPr>
          <w:rFonts w:hint="eastAsia"/>
          <w:sz w:val="24"/>
        </w:rPr>
        <w:t>[</w:t>
      </w:r>
      <w:r>
        <w:rPr>
          <w:rFonts w:hint="eastAsia"/>
          <w:sz w:val="24"/>
        </w:rPr>
        <w:t>福光</w:t>
      </w:r>
      <w:r>
        <w:rPr>
          <w:rFonts w:hint="eastAsia"/>
          <w:sz w:val="24"/>
        </w:rPr>
        <w:t>08]</w:t>
      </w:r>
      <w:r>
        <w:rPr>
          <w:rFonts w:hint="eastAsia"/>
          <w:sz w:val="24"/>
        </w:rPr>
        <w:t xml:space="preserve">　福光恵，</w:t>
      </w:r>
      <w:r>
        <w:rPr>
          <w:rFonts w:hint="eastAsia"/>
          <w:sz w:val="24"/>
        </w:rPr>
        <w:t xml:space="preserve">Asahi </w:t>
      </w:r>
      <w:proofErr w:type="spellStart"/>
      <w:r>
        <w:rPr>
          <w:rFonts w:hint="eastAsia"/>
          <w:sz w:val="24"/>
        </w:rPr>
        <w:t>Shimbun</w:t>
      </w:r>
      <w:proofErr w:type="spellEnd"/>
      <w:r>
        <w:rPr>
          <w:rFonts w:hint="eastAsia"/>
          <w:sz w:val="24"/>
        </w:rPr>
        <w:t xml:space="preserve"> Weekly AERA</w:t>
      </w:r>
      <w:r>
        <w:rPr>
          <w:rFonts w:hint="eastAsia"/>
          <w:sz w:val="24"/>
        </w:rPr>
        <w:t>，</w:t>
      </w:r>
      <w:r>
        <w:rPr>
          <w:rFonts w:hint="eastAsia"/>
          <w:sz w:val="24"/>
        </w:rPr>
        <w:t>2008-01-28</w:t>
      </w:r>
      <w:r>
        <w:rPr>
          <w:rFonts w:hint="eastAsia"/>
          <w:sz w:val="24"/>
        </w:rPr>
        <w:t>．</w:t>
      </w:r>
    </w:p>
    <w:p w:rsidR="00CE126B" w:rsidRDefault="00CE126B" w:rsidP="00CE126B">
      <w:pPr>
        <w:rPr>
          <w:sz w:val="24"/>
        </w:rPr>
      </w:pPr>
    </w:p>
    <w:p w:rsidR="00CE126B" w:rsidRPr="00417918" w:rsidRDefault="00CE126B" w:rsidP="00CE126B">
      <w:pPr>
        <w:rPr>
          <w:sz w:val="24"/>
        </w:rPr>
      </w:pPr>
      <w:r>
        <w:rPr>
          <w:rFonts w:hint="eastAsia"/>
          <w:sz w:val="24"/>
        </w:rPr>
        <w:t>＜＜＜＜参考資料＞＞＞＞</w:t>
      </w:r>
    </w:p>
    <w:p w:rsidR="00CE126B" w:rsidRDefault="00CE126B" w:rsidP="00CE126B">
      <w:pPr>
        <w:rPr>
          <w:sz w:val="24"/>
        </w:rPr>
      </w:pPr>
      <w:r>
        <w:rPr>
          <w:rFonts w:hint="eastAsia"/>
          <w:sz w:val="24"/>
        </w:rPr>
        <w:t>[JNTO05]</w:t>
      </w:r>
      <w:r>
        <w:rPr>
          <w:rFonts w:hint="eastAsia"/>
          <w:sz w:val="24"/>
        </w:rPr>
        <w:t xml:space="preserve">　日本の国際観光統計</w:t>
      </w:r>
      <w:r>
        <w:rPr>
          <w:rFonts w:hint="eastAsia"/>
          <w:sz w:val="24"/>
        </w:rPr>
        <w:t>JNTO,2005</w:t>
      </w:r>
      <w:r>
        <w:rPr>
          <w:rFonts w:hint="eastAsia"/>
          <w:sz w:val="24"/>
        </w:rPr>
        <w:t>．</w:t>
      </w:r>
    </w:p>
    <w:p w:rsidR="00CE126B" w:rsidRDefault="00CE126B" w:rsidP="00CE126B">
      <w:pPr>
        <w:rPr>
          <w:sz w:val="24"/>
        </w:rPr>
      </w:pPr>
      <w:r>
        <w:rPr>
          <w:rFonts w:hint="eastAsia"/>
          <w:sz w:val="24"/>
        </w:rPr>
        <w:t>[</w:t>
      </w:r>
      <w:r>
        <w:rPr>
          <w:rFonts w:hint="eastAsia"/>
          <w:sz w:val="24"/>
        </w:rPr>
        <w:t>観光</w:t>
      </w:r>
      <w:r>
        <w:rPr>
          <w:rFonts w:hint="eastAsia"/>
          <w:sz w:val="24"/>
        </w:rPr>
        <w:t>07]</w:t>
      </w:r>
      <w:r>
        <w:rPr>
          <w:rFonts w:hint="eastAsia"/>
          <w:sz w:val="24"/>
        </w:rPr>
        <w:t xml:space="preserve">　観光白書，平成</w:t>
      </w:r>
      <w:r>
        <w:rPr>
          <w:rFonts w:hint="eastAsia"/>
          <w:sz w:val="24"/>
        </w:rPr>
        <w:t>19</w:t>
      </w:r>
      <w:r>
        <w:rPr>
          <w:rFonts w:hint="eastAsia"/>
          <w:sz w:val="24"/>
        </w:rPr>
        <w:t>年度の観光の状況及び施策．</w:t>
      </w:r>
    </w:p>
    <w:p w:rsidR="00CE126B" w:rsidRDefault="00CE126B" w:rsidP="00CE126B">
      <w:pPr>
        <w:rPr>
          <w:sz w:val="24"/>
        </w:rPr>
      </w:pPr>
      <w:r>
        <w:rPr>
          <w:rFonts w:hint="eastAsia"/>
          <w:sz w:val="24"/>
        </w:rPr>
        <w:t>[</w:t>
      </w:r>
      <w:r>
        <w:rPr>
          <w:rFonts w:hint="eastAsia"/>
          <w:sz w:val="24"/>
        </w:rPr>
        <w:t>観光文化</w:t>
      </w:r>
      <w:r>
        <w:rPr>
          <w:rFonts w:hint="eastAsia"/>
          <w:sz w:val="24"/>
        </w:rPr>
        <w:t>]  Vol.157</w:t>
      </w:r>
      <w:r>
        <w:rPr>
          <w:rFonts w:hint="eastAsia"/>
          <w:sz w:val="24"/>
        </w:rPr>
        <w:t>，</w:t>
      </w:r>
      <w:r>
        <w:rPr>
          <w:rFonts w:hint="eastAsia"/>
          <w:sz w:val="24"/>
        </w:rPr>
        <w:t>2003</w:t>
      </w:r>
      <w:r>
        <w:rPr>
          <w:rFonts w:hint="eastAsia"/>
          <w:sz w:val="24"/>
        </w:rPr>
        <w:t>．</w:t>
      </w:r>
    </w:p>
    <w:p w:rsidR="00CE126B" w:rsidRDefault="00CE126B" w:rsidP="00CE126B">
      <w:pPr>
        <w:rPr>
          <w:sz w:val="24"/>
        </w:rPr>
      </w:pPr>
    </w:p>
    <w:p w:rsidR="00CE126B" w:rsidRPr="00743C70" w:rsidRDefault="00CE126B" w:rsidP="00CE126B">
      <w:pPr>
        <w:rPr>
          <w:sz w:val="24"/>
        </w:rPr>
      </w:pPr>
    </w:p>
    <w:p w:rsidR="00CE126B" w:rsidRDefault="00CE126B" w:rsidP="00CE126B">
      <w:pPr>
        <w:rPr>
          <w:sz w:val="24"/>
        </w:rPr>
      </w:pPr>
      <w:r>
        <w:rPr>
          <w:rFonts w:hint="eastAsia"/>
          <w:sz w:val="24"/>
        </w:rPr>
        <w:t>＜＜＜＜参考</w:t>
      </w:r>
      <w:r>
        <w:rPr>
          <w:rFonts w:hint="eastAsia"/>
          <w:sz w:val="24"/>
        </w:rPr>
        <w:t>Web</w:t>
      </w:r>
      <w:r>
        <w:rPr>
          <w:rFonts w:hint="eastAsia"/>
          <w:sz w:val="24"/>
        </w:rPr>
        <w:t>サイト＞＞＞＞</w:t>
      </w:r>
    </w:p>
    <w:p w:rsidR="00CE126B" w:rsidRDefault="00CE126B" w:rsidP="00CE126B">
      <w:pPr>
        <w:rPr>
          <w:sz w:val="24"/>
        </w:rPr>
      </w:pPr>
      <w:r>
        <w:rPr>
          <w:rFonts w:hint="eastAsia"/>
          <w:sz w:val="24"/>
        </w:rPr>
        <w:t>[</w:t>
      </w:r>
      <w:r>
        <w:rPr>
          <w:rFonts w:hint="eastAsia"/>
          <w:sz w:val="24"/>
        </w:rPr>
        <w:t>読売</w:t>
      </w:r>
      <w:r>
        <w:rPr>
          <w:rFonts w:hint="eastAsia"/>
          <w:sz w:val="24"/>
        </w:rPr>
        <w:t>]</w:t>
      </w:r>
      <w:r>
        <w:rPr>
          <w:rFonts w:hint="eastAsia"/>
          <w:sz w:val="24"/>
        </w:rPr>
        <w:t>「中国人観光客」争奪戦，アクセス日</w:t>
      </w:r>
      <w:r>
        <w:rPr>
          <w:rFonts w:hint="eastAsia"/>
          <w:sz w:val="24"/>
        </w:rPr>
        <w:t>2008-11-16</w:t>
      </w:r>
      <w:r>
        <w:rPr>
          <w:rFonts w:hint="eastAsia"/>
          <w:sz w:val="24"/>
        </w:rPr>
        <w:t>．</w:t>
      </w:r>
    </w:p>
    <w:p w:rsidR="00CE126B" w:rsidRDefault="00CE126B" w:rsidP="00CE126B">
      <w:pPr>
        <w:rPr>
          <w:rStyle w:val="apple-style-span"/>
          <w:rFonts w:ascii="Lucida Grande" w:hAnsi="Lucida Grande" w:hint="eastAsia"/>
          <w:color w:val="000000"/>
          <w:sz w:val="18"/>
          <w:szCs w:val="18"/>
        </w:rPr>
      </w:pPr>
      <w:r>
        <w:rPr>
          <w:rFonts w:hint="eastAsia"/>
          <w:sz w:val="24"/>
        </w:rPr>
        <w:t xml:space="preserve">　　　</w:t>
      </w:r>
      <w:hyperlink r:id="rId7" w:history="1">
        <w:r w:rsidRPr="00A74798">
          <w:rPr>
            <w:rStyle w:val="a8"/>
            <w:rFonts w:ascii="Lucida Grande" w:hAnsi="Lucida Grande"/>
            <w:sz w:val="18"/>
            <w:szCs w:val="18"/>
          </w:rPr>
          <w:t>http://tourism-nippon.com/yomiurichina2007.htm</w:t>
        </w:r>
      </w:hyperlink>
    </w:p>
    <w:p w:rsidR="00CE126B" w:rsidRPr="006331F7" w:rsidRDefault="00CE126B" w:rsidP="00CE126B">
      <w:pPr>
        <w:rPr>
          <w:rFonts w:ascii="ＭＳ Ｐ明朝" w:eastAsia="ＭＳ Ｐ明朝" w:hAnsi="ＭＳ Ｐ明朝"/>
          <w:bCs/>
          <w:color w:val="000000"/>
          <w:sz w:val="24"/>
        </w:rPr>
      </w:pPr>
      <w:r>
        <w:rPr>
          <w:rFonts w:hint="eastAsia"/>
          <w:sz w:val="24"/>
        </w:rPr>
        <w:t>[</w:t>
      </w:r>
      <w:r w:rsidRPr="006331F7">
        <w:rPr>
          <w:rFonts w:ascii="ＭＳ Ｐ明朝" w:eastAsia="ＭＳ Ｐ明朝" w:hAnsi="ＭＳ Ｐ明朝"/>
          <w:bCs/>
          <w:color w:val="000000"/>
          <w:sz w:val="24"/>
        </w:rPr>
        <w:t>世界観光競争力ランキングと観光立国日本</w:t>
      </w:r>
      <w:r>
        <w:rPr>
          <w:rFonts w:hint="eastAsia"/>
          <w:sz w:val="24"/>
        </w:rPr>
        <w:t>]</w:t>
      </w:r>
      <w:r>
        <w:rPr>
          <w:rFonts w:ascii="ＭＳ Ｐ明朝" w:eastAsia="ＭＳ Ｐ明朝" w:hAnsi="ＭＳ Ｐ明朝" w:hint="eastAsia"/>
          <w:bCs/>
          <w:color w:val="000000"/>
          <w:sz w:val="24"/>
        </w:rPr>
        <w:t>，アクセス日</w:t>
      </w:r>
      <w:r w:rsidRPr="00497A4B">
        <w:rPr>
          <w:rFonts w:eastAsia="ＭＳ Ｐ明朝"/>
          <w:bCs/>
          <w:color w:val="000000"/>
          <w:sz w:val="24"/>
        </w:rPr>
        <w:t>2008-11-15</w:t>
      </w:r>
      <w:r>
        <w:rPr>
          <w:rFonts w:ascii="ＭＳ Ｐ明朝" w:eastAsia="ＭＳ Ｐ明朝" w:hAnsi="ＭＳ Ｐ明朝" w:hint="eastAsia"/>
          <w:bCs/>
          <w:color w:val="000000"/>
          <w:sz w:val="24"/>
        </w:rPr>
        <w:t>．</w:t>
      </w:r>
    </w:p>
    <w:p w:rsidR="00CE126B" w:rsidRPr="006331F7" w:rsidRDefault="00B31C2A" w:rsidP="00887E31">
      <w:pPr>
        <w:ind w:firstLineChars="400" w:firstLine="840"/>
        <w:rPr>
          <w:color w:val="1F497D"/>
          <w:sz w:val="18"/>
          <w:szCs w:val="18"/>
        </w:rPr>
      </w:pPr>
      <w:hyperlink r:id="rId8" w:history="1">
        <w:r w:rsidR="00CE126B" w:rsidRPr="00A74798">
          <w:rPr>
            <w:rStyle w:val="a8"/>
            <w:sz w:val="18"/>
            <w:szCs w:val="18"/>
          </w:rPr>
          <w:t>http://www.meijo.ac.jp/library/no.8MasaruSuzuki.pdf</w:t>
        </w:r>
      </w:hyperlink>
    </w:p>
    <w:p w:rsidR="00CE126B" w:rsidRDefault="00CE126B" w:rsidP="00CE126B">
      <w:pPr>
        <w:rPr>
          <w:rFonts w:ascii="ＭＳ Ｐ明朝" w:eastAsia="ＭＳ Ｐ明朝" w:hAnsi="ＭＳ Ｐ明朝"/>
          <w:bCs/>
          <w:color w:val="000000"/>
          <w:sz w:val="24"/>
        </w:rPr>
      </w:pPr>
      <w:r>
        <w:rPr>
          <w:rFonts w:hint="eastAsia"/>
          <w:sz w:val="24"/>
        </w:rPr>
        <w:t>[</w:t>
      </w:r>
      <w:r>
        <w:rPr>
          <w:rFonts w:hint="eastAsia"/>
          <w:sz w:val="24"/>
        </w:rPr>
        <w:t>中華人民共和国駐日本大使館</w:t>
      </w:r>
      <w:r>
        <w:rPr>
          <w:rFonts w:hint="eastAsia"/>
          <w:sz w:val="24"/>
        </w:rPr>
        <w:t>]</w:t>
      </w:r>
      <w:r>
        <w:rPr>
          <w:rFonts w:hint="eastAsia"/>
          <w:sz w:val="24"/>
        </w:rPr>
        <w:t xml:space="preserve">　出入国観光客数，アクセス日</w:t>
      </w:r>
      <w:r>
        <w:rPr>
          <w:rFonts w:hint="eastAsia"/>
          <w:sz w:val="24"/>
        </w:rPr>
        <w:t>2008-11-15</w:t>
      </w:r>
      <w:r>
        <w:rPr>
          <w:rFonts w:hint="eastAsia"/>
          <w:sz w:val="24"/>
        </w:rPr>
        <w:t>．</w:t>
      </w:r>
    </w:p>
    <w:p w:rsidR="00CE126B" w:rsidRDefault="00CE126B" w:rsidP="00CE126B">
      <w:pPr>
        <w:rPr>
          <w:rStyle w:val="apple-style-span"/>
          <w:rFonts w:ascii="Lucida Grande" w:hAnsi="Lucida Grande" w:hint="eastAsia"/>
          <w:color w:val="000000"/>
          <w:sz w:val="18"/>
          <w:szCs w:val="18"/>
        </w:rPr>
      </w:pPr>
      <w:r>
        <w:rPr>
          <w:rFonts w:hint="eastAsia"/>
          <w:sz w:val="24"/>
        </w:rPr>
        <w:t xml:space="preserve">　　　</w:t>
      </w:r>
      <w:hyperlink r:id="rId9" w:history="1">
        <w:r w:rsidRPr="00A74798">
          <w:rPr>
            <w:rStyle w:val="a8"/>
            <w:rFonts w:ascii="Lucida Grande" w:hAnsi="Lucida Grande"/>
            <w:sz w:val="18"/>
            <w:szCs w:val="18"/>
          </w:rPr>
          <w:t>http://www.china-embassy.or.jp/jpn/zgly/t284012.htm</w:t>
        </w:r>
      </w:hyperlink>
    </w:p>
    <w:p w:rsidR="00CE126B" w:rsidRDefault="00CE126B" w:rsidP="00CE126B">
      <w:pPr>
        <w:rPr>
          <w:sz w:val="24"/>
        </w:rPr>
      </w:pPr>
      <w:r>
        <w:rPr>
          <w:rFonts w:hint="eastAsia"/>
          <w:sz w:val="24"/>
        </w:rPr>
        <w:t>[search China]</w:t>
      </w:r>
      <w:r>
        <w:rPr>
          <w:rFonts w:hint="eastAsia"/>
          <w:sz w:val="24"/>
        </w:rPr>
        <w:t>「銀聯カード」</w:t>
      </w:r>
      <w:r w:rsidRPr="00497A4B">
        <w:rPr>
          <w:rStyle w:val="apple-style-span"/>
          <w:rFonts w:ascii="Times New Roman" w:hAnsi="Times New Roman"/>
          <w:bCs/>
          <w:color w:val="000000"/>
          <w:sz w:val="24"/>
        </w:rPr>
        <w:t>導入</w:t>
      </w:r>
      <w:r>
        <w:rPr>
          <w:rStyle w:val="apple-style-span"/>
          <w:rFonts w:ascii="Times New Roman" w:hAnsi="Times New Roman" w:hint="eastAsia"/>
          <w:bCs/>
          <w:color w:val="000000"/>
          <w:sz w:val="24"/>
        </w:rPr>
        <w:t>，</w:t>
      </w:r>
      <w:r>
        <w:rPr>
          <w:rFonts w:hint="eastAsia"/>
          <w:sz w:val="24"/>
        </w:rPr>
        <w:t>アクセス日</w:t>
      </w:r>
      <w:r>
        <w:rPr>
          <w:rFonts w:hint="eastAsia"/>
          <w:sz w:val="24"/>
        </w:rPr>
        <w:t>2008-11-16</w:t>
      </w:r>
      <w:r>
        <w:rPr>
          <w:rFonts w:hint="eastAsia"/>
          <w:sz w:val="24"/>
        </w:rPr>
        <w:t>．</w:t>
      </w:r>
    </w:p>
    <w:p w:rsidR="00CE126B" w:rsidRDefault="00CE126B" w:rsidP="00CE126B">
      <w:pPr>
        <w:rPr>
          <w:rStyle w:val="apple-style-span"/>
          <w:rFonts w:ascii="Lucida Grande" w:hAnsi="Lucida Grande" w:hint="eastAsia"/>
          <w:color w:val="000000"/>
          <w:sz w:val="18"/>
          <w:szCs w:val="18"/>
        </w:rPr>
      </w:pPr>
      <w:r>
        <w:rPr>
          <w:rFonts w:hint="eastAsia"/>
          <w:sz w:val="24"/>
        </w:rPr>
        <w:t xml:space="preserve">　　　</w:t>
      </w:r>
      <w:hyperlink r:id="rId10" w:history="1">
        <w:r w:rsidRPr="00A74798">
          <w:rPr>
            <w:rStyle w:val="a8"/>
            <w:rFonts w:ascii="Lucida Grande" w:hAnsi="Lucida Grande"/>
            <w:sz w:val="18"/>
            <w:szCs w:val="18"/>
          </w:rPr>
          <w:t>http://news.searchina.ne.jp/disp.cgi?y=2008&amp;d=0804&amp;f=enterprise_0804_002.shtml</w:t>
        </w:r>
      </w:hyperlink>
    </w:p>
    <w:p w:rsidR="00CE126B" w:rsidRDefault="00CE126B" w:rsidP="00CE126B">
      <w:pPr>
        <w:rPr>
          <w:sz w:val="24"/>
        </w:rPr>
      </w:pPr>
      <w:r>
        <w:rPr>
          <w:rFonts w:hint="eastAsia"/>
          <w:sz w:val="24"/>
        </w:rPr>
        <w:t>[</w:t>
      </w:r>
      <w:r>
        <w:rPr>
          <w:rFonts w:hint="eastAsia"/>
          <w:sz w:val="24"/>
        </w:rPr>
        <w:t>おさむと遊多</w:t>
      </w:r>
      <w:r>
        <w:rPr>
          <w:rFonts w:hint="eastAsia"/>
          <w:sz w:val="24"/>
        </w:rPr>
        <w:t>]</w:t>
      </w:r>
      <w:r>
        <w:rPr>
          <w:rFonts w:hint="eastAsia"/>
          <w:sz w:val="24"/>
        </w:rPr>
        <w:t xml:space="preserve">　現代中国の観光ビジネス，アクセス日</w:t>
      </w:r>
      <w:r>
        <w:rPr>
          <w:rFonts w:hint="eastAsia"/>
          <w:sz w:val="24"/>
        </w:rPr>
        <w:t>2008-11-16</w:t>
      </w:r>
      <w:r>
        <w:rPr>
          <w:rFonts w:hint="eastAsia"/>
          <w:sz w:val="24"/>
        </w:rPr>
        <w:t>．</w:t>
      </w:r>
    </w:p>
    <w:p w:rsidR="00CE126B" w:rsidRDefault="00CE126B" w:rsidP="00CE126B">
      <w:pPr>
        <w:rPr>
          <w:rStyle w:val="apple-style-span"/>
          <w:rFonts w:ascii="Lucida Grande" w:hAnsi="Lucida Grande" w:hint="eastAsia"/>
          <w:color w:val="000000"/>
          <w:sz w:val="18"/>
          <w:szCs w:val="18"/>
        </w:rPr>
      </w:pPr>
      <w:r>
        <w:rPr>
          <w:rFonts w:hint="eastAsia"/>
          <w:sz w:val="24"/>
        </w:rPr>
        <w:t xml:space="preserve">　　　</w:t>
      </w:r>
      <w:hyperlink r:id="rId11" w:history="1">
        <w:r w:rsidRPr="00A74798">
          <w:rPr>
            <w:rStyle w:val="a8"/>
            <w:rFonts w:ascii="Lucida Grande" w:hAnsi="Lucida Grande"/>
            <w:sz w:val="18"/>
            <w:szCs w:val="18"/>
          </w:rPr>
          <w:t>http://www2s.biglobe.ne.jp/~youta/huang0001.htm</w:t>
        </w:r>
      </w:hyperlink>
    </w:p>
    <w:p w:rsidR="00CE126B" w:rsidRPr="00857611" w:rsidRDefault="00CE126B" w:rsidP="00CE126B">
      <w:pPr>
        <w:rPr>
          <w:rFonts w:ascii="ＭＳ 明朝" w:hAnsi="ＭＳ 明朝"/>
          <w:color w:val="000000"/>
          <w:sz w:val="24"/>
        </w:rPr>
      </w:pPr>
      <w:r>
        <w:rPr>
          <w:rFonts w:hint="eastAsia"/>
          <w:sz w:val="24"/>
        </w:rPr>
        <w:t>[</w:t>
      </w:r>
      <w:proofErr w:type="spellStart"/>
      <w:r>
        <w:rPr>
          <w:rFonts w:hint="eastAsia"/>
          <w:sz w:val="24"/>
        </w:rPr>
        <w:t>Livedoor</w:t>
      </w:r>
      <w:r>
        <w:rPr>
          <w:sz w:val="24"/>
        </w:rPr>
        <w:t>’</w:t>
      </w:r>
      <w:r>
        <w:rPr>
          <w:rFonts w:hint="eastAsia"/>
          <w:sz w:val="24"/>
        </w:rPr>
        <w:t>s</w:t>
      </w:r>
      <w:proofErr w:type="spellEnd"/>
      <w:r>
        <w:rPr>
          <w:rFonts w:hint="eastAsia"/>
          <w:sz w:val="24"/>
        </w:rPr>
        <w:t xml:space="preserve"> Blog]</w:t>
      </w:r>
      <w:r w:rsidRPr="00857611">
        <w:rPr>
          <w:rFonts w:ascii="ＭＳ 明朝" w:hAnsi="ＭＳ 明朝" w:hint="eastAsia"/>
          <w:color w:val="000000"/>
          <w:sz w:val="24"/>
        </w:rPr>
        <w:t xml:space="preserve">　日中観光客事情,アクセス日2008-11-18． </w:t>
      </w:r>
    </w:p>
    <w:p w:rsidR="00CE126B" w:rsidRPr="003D175A" w:rsidRDefault="00B31C2A" w:rsidP="00CE126B">
      <w:pPr>
        <w:rPr>
          <w:sz w:val="24"/>
        </w:rPr>
      </w:pPr>
      <w:hyperlink r:id="rId12" w:history="1">
        <w:r w:rsidR="00CE126B" w:rsidRPr="00857611">
          <w:rPr>
            <w:rStyle w:val="a8"/>
            <w:color w:val="1F497D"/>
            <w:sz w:val="18"/>
            <w:szCs w:val="18"/>
          </w:rPr>
          <w:t>http://blog.livedoor.jp/ken123atara456/archives/27013691.html</w:t>
        </w:r>
      </w:hyperlink>
    </w:p>
    <w:p w:rsidR="00CE126B" w:rsidRDefault="00CE126B" w:rsidP="005E4C2B">
      <w:pPr>
        <w:ind w:firstLineChars="100" w:firstLine="210"/>
      </w:pPr>
    </w:p>
    <w:sectPr w:rsidR="00CE126B" w:rsidSect="00A81DF3">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26B" w:rsidRDefault="00CE126B" w:rsidP="00CE126B">
      <w:r>
        <w:separator/>
      </w:r>
    </w:p>
  </w:endnote>
  <w:endnote w:type="continuationSeparator" w:id="1">
    <w:p w:rsidR="00CE126B" w:rsidRDefault="00CE126B" w:rsidP="00CE1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ＭＳ Ｐ明朝">
    <w:panose1 w:val="02020600040205080304"/>
    <w:charset w:val="80"/>
    <w:family w:val="roma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26B" w:rsidRDefault="00CE126B" w:rsidP="00CE126B">
      <w:r>
        <w:separator/>
      </w:r>
    </w:p>
  </w:footnote>
  <w:footnote w:type="continuationSeparator" w:id="1">
    <w:p w:rsidR="00CE126B" w:rsidRDefault="00CE126B" w:rsidP="00CE12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24B7"/>
    <w:multiLevelType w:val="multilevel"/>
    <w:tmpl w:val="639257D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8D064F4"/>
    <w:multiLevelType w:val="hybridMultilevel"/>
    <w:tmpl w:val="11A65B38"/>
    <w:lvl w:ilvl="0" w:tplc="DBA62F3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9CB1A72"/>
    <w:multiLevelType w:val="hybridMultilevel"/>
    <w:tmpl w:val="B8C27A3E"/>
    <w:lvl w:ilvl="0" w:tplc="DAAA3174">
      <w:start w:val="1"/>
      <w:numFmt w:val="decimal"/>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4568"/>
    <w:rsid w:val="00150488"/>
    <w:rsid w:val="001E4568"/>
    <w:rsid w:val="00215F87"/>
    <w:rsid w:val="004B29C1"/>
    <w:rsid w:val="00595F5E"/>
    <w:rsid w:val="005E4C2B"/>
    <w:rsid w:val="006D7E0B"/>
    <w:rsid w:val="007468CA"/>
    <w:rsid w:val="00764515"/>
    <w:rsid w:val="0085709A"/>
    <w:rsid w:val="00887E31"/>
    <w:rsid w:val="0098689A"/>
    <w:rsid w:val="009B0D40"/>
    <w:rsid w:val="00A64503"/>
    <w:rsid w:val="00A81DF3"/>
    <w:rsid w:val="00B31C2A"/>
    <w:rsid w:val="00CE126B"/>
    <w:rsid w:val="00F50FF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56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568"/>
    <w:pPr>
      <w:ind w:leftChars="400" w:left="840"/>
    </w:pPr>
    <w:rPr>
      <w:szCs w:val="22"/>
    </w:rPr>
  </w:style>
  <w:style w:type="paragraph" w:styleId="a4">
    <w:name w:val="header"/>
    <w:basedOn w:val="a"/>
    <w:link w:val="a5"/>
    <w:uiPriority w:val="99"/>
    <w:semiHidden/>
    <w:unhideWhenUsed/>
    <w:rsid w:val="00CE126B"/>
    <w:pPr>
      <w:tabs>
        <w:tab w:val="center" w:pos="4252"/>
        <w:tab w:val="right" w:pos="8504"/>
      </w:tabs>
      <w:snapToGrid w:val="0"/>
    </w:pPr>
  </w:style>
  <w:style w:type="character" w:customStyle="1" w:styleId="a5">
    <w:name w:val="ヘッダー (文字)"/>
    <w:basedOn w:val="a0"/>
    <w:link w:val="a4"/>
    <w:uiPriority w:val="99"/>
    <w:semiHidden/>
    <w:rsid w:val="00CE126B"/>
    <w:rPr>
      <w:rFonts w:ascii="Century" w:eastAsia="ＭＳ 明朝" w:hAnsi="Century" w:cs="Times New Roman"/>
      <w:szCs w:val="24"/>
    </w:rPr>
  </w:style>
  <w:style w:type="paragraph" w:styleId="a6">
    <w:name w:val="footer"/>
    <w:basedOn w:val="a"/>
    <w:link w:val="a7"/>
    <w:uiPriority w:val="99"/>
    <w:semiHidden/>
    <w:unhideWhenUsed/>
    <w:rsid w:val="00CE126B"/>
    <w:pPr>
      <w:tabs>
        <w:tab w:val="center" w:pos="4252"/>
        <w:tab w:val="right" w:pos="8504"/>
      </w:tabs>
      <w:snapToGrid w:val="0"/>
    </w:pPr>
  </w:style>
  <w:style w:type="character" w:customStyle="1" w:styleId="a7">
    <w:name w:val="フッター (文字)"/>
    <w:basedOn w:val="a0"/>
    <w:link w:val="a6"/>
    <w:uiPriority w:val="99"/>
    <w:semiHidden/>
    <w:rsid w:val="00CE126B"/>
    <w:rPr>
      <w:rFonts w:ascii="Century" w:eastAsia="ＭＳ 明朝" w:hAnsi="Century" w:cs="Times New Roman"/>
      <w:szCs w:val="24"/>
    </w:rPr>
  </w:style>
  <w:style w:type="character" w:customStyle="1" w:styleId="apple-style-span">
    <w:name w:val="apple-style-span"/>
    <w:basedOn w:val="a0"/>
    <w:rsid w:val="00CE126B"/>
  </w:style>
  <w:style w:type="character" w:styleId="a8">
    <w:name w:val="Hyperlink"/>
    <w:basedOn w:val="a0"/>
    <w:uiPriority w:val="99"/>
    <w:unhideWhenUsed/>
    <w:rsid w:val="00CE12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ijo.ac.jp/library/no.8MasaruSuzuki.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urism-nippon.com/yomiurichina2007.htm" TargetMode="External"/><Relationship Id="rId12" Type="http://schemas.openxmlformats.org/officeDocument/2006/relationships/hyperlink" Target="http://blog.livedoor.jp/ken123atara456/archives/2701369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s.biglobe.ne.jp/~youta/huang0001.htm" TargetMode="External"/><Relationship Id="rId5" Type="http://schemas.openxmlformats.org/officeDocument/2006/relationships/footnotes" Target="footnotes.xml"/><Relationship Id="rId10" Type="http://schemas.openxmlformats.org/officeDocument/2006/relationships/hyperlink" Target="http://news.searchina.ne.jp/disp.cgi?y=2008&amp;d=0804&amp;f=enterprise_0804_002.shtml" TargetMode="External"/><Relationship Id="rId4" Type="http://schemas.openxmlformats.org/officeDocument/2006/relationships/webSettings" Target="webSettings.xml"/><Relationship Id="rId9" Type="http://schemas.openxmlformats.org/officeDocument/2006/relationships/hyperlink" Target="http://www.china-embassy.or.jp/jpn/zgly/t284012.ht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913</Words>
  <Characters>5209</Characters>
  <Application>Microsoft Office Word</Application>
  <DocSecurity>0</DocSecurity>
  <Lines>43</Lines>
  <Paragraphs>12</Paragraphs>
  <ScaleCrop>false</ScaleCrop>
  <Company>駒澤大学</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総合情報センター</dc:creator>
  <cp:keywords/>
  <dc:description/>
  <cp:lastModifiedBy>総合情報センター</cp:lastModifiedBy>
  <cp:revision>2</cp:revision>
  <dcterms:created xsi:type="dcterms:W3CDTF">2008-12-24T00:13:00Z</dcterms:created>
  <dcterms:modified xsi:type="dcterms:W3CDTF">2008-12-24T00:13:00Z</dcterms:modified>
</cp:coreProperties>
</file>